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49B" w14:textId="43492494" w:rsidR="008371A0" w:rsidRPr="008371A0" w:rsidRDefault="00826212" w:rsidP="008371A0">
      <w:pPr>
        <w:pStyle w:val="NoSpacing"/>
        <w:rPr>
          <w:rFonts w:ascii="Century Gothic" w:hAnsi="Century Gothic" w:cs="Arial"/>
          <w:b/>
          <w:sz w:val="28"/>
          <w:szCs w:val="28"/>
        </w:rPr>
      </w:pPr>
      <w:r w:rsidRPr="008371A0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5408" behindDoc="0" locked="0" layoutInCell="1" allowOverlap="1" wp14:anchorId="14729693" wp14:editId="43862A7B">
            <wp:simplePos x="0" y="0"/>
            <wp:positionH relativeFrom="margin">
              <wp:align>right</wp:align>
            </wp:positionH>
            <wp:positionV relativeFrom="margin">
              <wp:posOffset>-180975</wp:posOffset>
            </wp:positionV>
            <wp:extent cx="2235200" cy="8521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pireLogo600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6DB" w:rsidRPr="008371A0">
        <w:rPr>
          <w:rFonts w:ascii="Century Gothic" w:hAnsi="Century Gothic" w:cs="Arial"/>
          <w:b/>
          <w:sz w:val="28"/>
          <w:szCs w:val="28"/>
        </w:rPr>
        <w:t>Artist and Author in Residence</w:t>
      </w:r>
      <w:r w:rsidR="00DE369C" w:rsidRPr="008371A0">
        <w:rPr>
          <w:rFonts w:ascii="Century Gothic" w:hAnsi="Century Gothic" w:cs="Arial"/>
          <w:b/>
          <w:sz w:val="28"/>
          <w:szCs w:val="28"/>
        </w:rPr>
        <w:t xml:space="preserve"> Brief</w:t>
      </w:r>
    </w:p>
    <w:p w14:paraId="6D6F6CC5" w14:textId="35DF0594" w:rsidR="00BE0512" w:rsidRPr="008371A0" w:rsidRDefault="001026DB" w:rsidP="00B6076D">
      <w:pPr>
        <w:spacing w:after="0" w:line="240" w:lineRule="auto"/>
        <w:rPr>
          <w:rFonts w:ascii="Century Gothic" w:hAnsi="Century Gothic" w:cs="Arial"/>
          <w:b/>
          <w:sz w:val="28"/>
          <w:szCs w:val="28"/>
        </w:rPr>
      </w:pPr>
      <w:r w:rsidRPr="008371A0">
        <w:rPr>
          <w:rFonts w:ascii="Century Gothic" w:hAnsi="Century Gothic" w:cs="Arial"/>
          <w:b/>
          <w:sz w:val="28"/>
          <w:szCs w:val="28"/>
        </w:rPr>
        <w:t>Summer Reading Challenge</w:t>
      </w:r>
      <w:r w:rsidR="009F6CC4" w:rsidRPr="008371A0">
        <w:rPr>
          <w:rFonts w:ascii="Century Gothic" w:hAnsi="Century Gothic" w:cs="Arial"/>
          <w:b/>
          <w:sz w:val="28"/>
          <w:szCs w:val="28"/>
        </w:rPr>
        <w:t xml:space="preserve"> </w:t>
      </w:r>
      <w:r w:rsidR="007F4DC8" w:rsidRPr="008371A0">
        <w:rPr>
          <w:rFonts w:ascii="Century Gothic" w:hAnsi="Century Gothic" w:cs="Arial"/>
          <w:b/>
          <w:sz w:val="28"/>
          <w:szCs w:val="28"/>
        </w:rPr>
        <w:t>20</w:t>
      </w:r>
      <w:r w:rsidR="009D12E6" w:rsidRPr="008371A0">
        <w:rPr>
          <w:rFonts w:ascii="Century Gothic" w:hAnsi="Century Gothic" w:cs="Arial"/>
          <w:b/>
          <w:sz w:val="28"/>
          <w:szCs w:val="28"/>
        </w:rPr>
        <w:t>2</w:t>
      </w:r>
      <w:r w:rsidR="008809BF">
        <w:rPr>
          <w:rFonts w:ascii="Century Gothic" w:hAnsi="Century Gothic" w:cs="Arial"/>
          <w:b/>
          <w:sz w:val="28"/>
          <w:szCs w:val="28"/>
        </w:rPr>
        <w:t>6</w:t>
      </w:r>
    </w:p>
    <w:p w14:paraId="652D7D99" w14:textId="77777777" w:rsidR="00B6076D" w:rsidRPr="00344D45" w:rsidRDefault="00B6076D" w:rsidP="000356DF">
      <w:pPr>
        <w:spacing w:after="0" w:line="320" w:lineRule="exact"/>
        <w:rPr>
          <w:rFonts w:ascii="Century Gothic" w:hAnsi="Century Gothic" w:cs="Arial"/>
          <w:b/>
          <w:sz w:val="24"/>
          <w:szCs w:val="24"/>
        </w:rPr>
      </w:pPr>
    </w:p>
    <w:p w14:paraId="66ACBA6C" w14:textId="5B54F450" w:rsidR="0068015D" w:rsidRPr="000356DF" w:rsidRDefault="005B103F" w:rsidP="000356DF">
      <w:pPr>
        <w:spacing w:after="0" w:line="360" w:lineRule="exact"/>
        <w:rPr>
          <w:rFonts w:ascii="Century Gothic" w:hAnsi="Century Gothic" w:cs="Arial"/>
          <w:b/>
          <w:sz w:val="24"/>
          <w:szCs w:val="24"/>
        </w:rPr>
      </w:pPr>
      <w:r w:rsidRPr="000356DF">
        <w:rPr>
          <w:rFonts w:ascii="Century Gothic" w:hAnsi="Century Gothic" w:cs="Arial"/>
          <w:b/>
          <w:sz w:val="24"/>
          <w:szCs w:val="24"/>
        </w:rPr>
        <w:t>Who we</w:t>
      </w:r>
      <w:r w:rsidR="00E465FC" w:rsidRPr="000356DF">
        <w:rPr>
          <w:rFonts w:ascii="Century Gothic" w:hAnsi="Century Gothic" w:cs="Arial"/>
          <w:b/>
          <w:sz w:val="24"/>
          <w:szCs w:val="24"/>
        </w:rPr>
        <w:t xml:space="preserve"> are</w:t>
      </w:r>
      <w:r w:rsidR="002C2C63" w:rsidRPr="000356DF">
        <w:rPr>
          <w:rFonts w:ascii="Century Gothic" w:hAnsi="Century Gothic" w:cs="Arial"/>
          <w:b/>
          <w:sz w:val="24"/>
          <w:szCs w:val="24"/>
        </w:rPr>
        <w:t>:</w:t>
      </w:r>
    </w:p>
    <w:p w14:paraId="0B78C0FE" w14:textId="251FD803" w:rsidR="0068015D" w:rsidRPr="000356DF" w:rsidRDefault="0068015D" w:rsidP="000356DF">
      <w:pPr>
        <w:pStyle w:val="NormalWeb"/>
        <w:shd w:val="clear" w:color="auto" w:fill="FFFFFF"/>
        <w:spacing w:before="0" w:beforeAutospacing="0" w:after="0" w:afterAutospacing="0" w:line="360" w:lineRule="exact"/>
        <w:rPr>
          <w:rFonts w:ascii="Century Gothic" w:hAnsi="Century Gothic"/>
          <w:color w:val="2B2B2B"/>
          <w:shd w:val="clear" w:color="auto" w:fill="FFFFFF"/>
        </w:rPr>
      </w:pPr>
      <w:r w:rsidRPr="000356DF">
        <w:rPr>
          <w:rFonts w:ascii="Century Gothic" w:hAnsi="Century Gothic"/>
          <w:color w:val="2B2B2B"/>
          <w:shd w:val="clear" w:color="auto" w:fill="FFFFFF"/>
        </w:rPr>
        <w:t>Inspire: Culture, Learning and Libraries is a charitable community benefit society</w:t>
      </w:r>
      <w:r w:rsidR="00420ACB" w:rsidRPr="000356DF">
        <w:rPr>
          <w:rFonts w:ascii="Century Gothic" w:hAnsi="Century Gothic"/>
          <w:color w:val="2B2B2B"/>
          <w:shd w:val="clear" w:color="auto" w:fill="FFFFFF"/>
        </w:rPr>
        <w:t xml:space="preserve"> </w:t>
      </w:r>
      <w:r w:rsidRPr="000356DF">
        <w:rPr>
          <w:rFonts w:ascii="Century Gothic" w:hAnsi="Century Gothic"/>
          <w:color w:val="2B2B2B"/>
          <w:shd w:val="clear" w:color="auto" w:fill="FFFFFF"/>
        </w:rPr>
        <w:t xml:space="preserve">delivering cultural and learning services across Nottinghamshire. </w:t>
      </w:r>
    </w:p>
    <w:p w14:paraId="589ADC6D" w14:textId="77777777" w:rsidR="00255970" w:rsidRPr="000356DF" w:rsidRDefault="00255970" w:rsidP="000356DF">
      <w:pPr>
        <w:pStyle w:val="NormalWeb"/>
        <w:shd w:val="clear" w:color="auto" w:fill="FFFFFF"/>
        <w:spacing w:before="0" w:beforeAutospacing="0" w:after="0" w:afterAutospacing="0" w:line="360" w:lineRule="exact"/>
        <w:rPr>
          <w:rFonts w:ascii="Century Gothic" w:hAnsi="Century Gothic"/>
          <w:color w:val="2B2B2B"/>
          <w:shd w:val="clear" w:color="auto" w:fill="FFFFFF"/>
        </w:rPr>
      </w:pPr>
    </w:p>
    <w:p w14:paraId="56270D2A" w14:textId="6E93A39E" w:rsidR="00255970" w:rsidRPr="000356DF" w:rsidRDefault="0068015D" w:rsidP="000356DF">
      <w:pPr>
        <w:pStyle w:val="NormalWeb"/>
        <w:shd w:val="clear" w:color="auto" w:fill="FFFFFF"/>
        <w:spacing w:before="0" w:beforeAutospacing="0" w:after="0" w:afterAutospacing="0" w:line="360" w:lineRule="exact"/>
        <w:rPr>
          <w:rFonts w:ascii="Century Gothic" w:hAnsi="Century Gothic" w:cs="Arial"/>
        </w:rPr>
      </w:pPr>
      <w:r w:rsidRPr="000356DF">
        <w:rPr>
          <w:rFonts w:ascii="Century Gothic" w:hAnsi="Century Gothic"/>
          <w:color w:val="2B2B2B"/>
          <w:shd w:val="clear" w:color="auto" w:fill="FFFFFF"/>
        </w:rPr>
        <w:t>Our mission is</w:t>
      </w:r>
      <w:r w:rsidR="00DE369C" w:rsidRPr="000356DF">
        <w:rPr>
          <w:rFonts w:ascii="Century Gothic" w:hAnsi="Century Gothic"/>
          <w:color w:val="2B2B2B"/>
          <w:shd w:val="clear" w:color="auto" w:fill="FFFFFF"/>
        </w:rPr>
        <w:t>:</w:t>
      </w:r>
      <w:r w:rsidRPr="000356DF">
        <w:rPr>
          <w:rFonts w:ascii="Century Gothic" w:hAnsi="Century Gothic"/>
          <w:color w:val="2B2B2B"/>
          <w:shd w:val="clear" w:color="auto" w:fill="FFFFFF"/>
        </w:rPr>
        <w:t xml:space="preserve"> </w:t>
      </w:r>
      <w:r w:rsidR="009F6CC4" w:rsidRPr="000356DF">
        <w:rPr>
          <w:rFonts w:ascii="Century Gothic" w:hAnsi="Century Gothic"/>
          <w:color w:val="2B2B2B"/>
          <w:shd w:val="clear" w:color="auto" w:fill="FFFFFF"/>
        </w:rPr>
        <w:t>“</w:t>
      </w:r>
      <w:r w:rsidR="00DE369C" w:rsidRPr="000356DF">
        <w:rPr>
          <w:rFonts w:ascii="Century Gothic" w:hAnsi="Century Gothic"/>
          <w:color w:val="2B2B2B"/>
          <w:shd w:val="clear" w:color="auto" w:fill="FFFFFF"/>
        </w:rPr>
        <w:t>T</w:t>
      </w:r>
      <w:r w:rsidRPr="000356DF">
        <w:rPr>
          <w:rFonts w:ascii="Century Gothic" w:hAnsi="Century Gothic"/>
          <w:color w:val="2B2B2B"/>
          <w:shd w:val="clear" w:color="auto" w:fill="FFFFFF"/>
        </w:rPr>
        <w:t>o inspire people to read, learn and enjoy culture</w:t>
      </w:r>
      <w:r w:rsidR="009F6CC4" w:rsidRPr="000356DF">
        <w:rPr>
          <w:rFonts w:ascii="Century Gothic" w:hAnsi="Century Gothic"/>
          <w:color w:val="2B2B2B"/>
          <w:shd w:val="clear" w:color="auto" w:fill="FFFFFF"/>
        </w:rPr>
        <w:t>”</w:t>
      </w:r>
      <w:r w:rsidR="002F0512" w:rsidRPr="000356DF">
        <w:rPr>
          <w:rFonts w:ascii="Century Gothic" w:hAnsi="Century Gothic"/>
          <w:color w:val="2B2B2B"/>
          <w:shd w:val="clear" w:color="auto" w:fill="FFFFFF"/>
        </w:rPr>
        <w:t>.</w:t>
      </w:r>
      <w:r w:rsidRPr="000356DF">
        <w:rPr>
          <w:rFonts w:ascii="Century Gothic" w:hAnsi="Century Gothic"/>
          <w:color w:val="2B2B2B"/>
          <w:shd w:val="clear" w:color="auto" w:fill="FFFFFF"/>
        </w:rPr>
        <w:t xml:space="preserve"> </w:t>
      </w:r>
      <w:r w:rsidR="00F66097" w:rsidRPr="000356DF">
        <w:rPr>
          <w:rFonts w:ascii="Century Gothic" w:hAnsi="Century Gothic" w:cs="Arial"/>
        </w:rPr>
        <w:t xml:space="preserve"> </w:t>
      </w:r>
    </w:p>
    <w:p w14:paraId="6B5DA277" w14:textId="6FCD9AF2" w:rsidR="00CF0EBD" w:rsidRPr="000356DF" w:rsidRDefault="00255970" w:rsidP="000356DF">
      <w:pPr>
        <w:pStyle w:val="NormalWeb"/>
        <w:shd w:val="clear" w:color="auto" w:fill="FFFFFF"/>
        <w:spacing w:before="0" w:beforeAutospacing="0" w:after="0" w:afterAutospacing="0" w:line="360" w:lineRule="exact"/>
        <w:rPr>
          <w:rStyle w:val="Hyperlink"/>
          <w:rFonts w:ascii="Century Gothic" w:hAnsi="Century Gothic" w:cs="Arial"/>
          <w:color w:val="auto"/>
          <w:u w:val="none"/>
        </w:rPr>
      </w:pPr>
      <w:hyperlink r:id="rId7" w:history="1">
        <w:r w:rsidRPr="000356DF">
          <w:rPr>
            <w:rStyle w:val="Hyperlink"/>
            <w:rFonts w:ascii="Century Gothic" w:hAnsi="Century Gothic"/>
            <w:b/>
            <w:u w:val="none"/>
          </w:rPr>
          <w:t>inspireculture.org.uk</w:t>
        </w:r>
      </w:hyperlink>
    </w:p>
    <w:p w14:paraId="574D982C" w14:textId="77777777" w:rsidR="00B64F5B" w:rsidRPr="000356DF" w:rsidRDefault="00B64F5B" w:rsidP="000356DF">
      <w:pPr>
        <w:pStyle w:val="Body"/>
        <w:spacing w:after="0" w:line="360" w:lineRule="exact"/>
        <w:rPr>
          <w:rFonts w:ascii="Century Gothic" w:hAnsi="Century Gothic"/>
          <w:sz w:val="24"/>
          <w:szCs w:val="24"/>
          <w:lang w:val="en-US"/>
        </w:rPr>
      </w:pPr>
    </w:p>
    <w:p w14:paraId="13589D79" w14:textId="08C0DC25" w:rsidR="00B64F5B" w:rsidRPr="000356DF" w:rsidRDefault="00B64F5B" w:rsidP="000356DF">
      <w:pPr>
        <w:pStyle w:val="Body"/>
        <w:spacing w:after="0" w:line="360" w:lineRule="exact"/>
        <w:rPr>
          <w:rFonts w:ascii="Century Gothic" w:hAnsi="Century Gothic"/>
          <w:sz w:val="24"/>
          <w:szCs w:val="24"/>
          <w:lang w:val="en-US"/>
        </w:rPr>
      </w:pPr>
      <w:r w:rsidRPr="000356DF">
        <w:rPr>
          <w:rFonts w:ascii="Century Gothic" w:hAnsi="Century Gothic"/>
          <w:sz w:val="24"/>
          <w:szCs w:val="24"/>
          <w:lang w:val="en-US"/>
        </w:rPr>
        <w:t xml:space="preserve">Inspire is a National Portfolio </w:t>
      </w:r>
      <w:proofErr w:type="spellStart"/>
      <w:r w:rsidRPr="000356DF">
        <w:rPr>
          <w:rFonts w:ascii="Century Gothic" w:hAnsi="Century Gothic"/>
          <w:sz w:val="24"/>
          <w:szCs w:val="24"/>
          <w:lang w:val="en-US"/>
        </w:rPr>
        <w:t>Organisation</w:t>
      </w:r>
      <w:proofErr w:type="spellEnd"/>
      <w:r w:rsidRPr="000356DF">
        <w:rPr>
          <w:rFonts w:ascii="Century Gothic" w:hAnsi="Century Gothic"/>
          <w:sz w:val="24"/>
          <w:szCs w:val="24"/>
          <w:lang w:val="en-US"/>
        </w:rPr>
        <w:t xml:space="preserve"> (NPO) and this opportunity is funded by Arts Council England. </w:t>
      </w:r>
      <w:r w:rsidR="00711BF4" w:rsidRPr="000356DF">
        <w:rPr>
          <w:rFonts w:ascii="Century Gothic" w:hAnsi="Century Gothic"/>
          <w:sz w:val="24"/>
          <w:szCs w:val="24"/>
          <w:lang w:val="en-US"/>
        </w:rPr>
        <w:t>Inspire has 58 libraries and 3 mobiles</w:t>
      </w:r>
      <w:r w:rsidR="007D10E4">
        <w:rPr>
          <w:rFonts w:ascii="Century Gothic" w:hAnsi="Century Gothic"/>
          <w:sz w:val="24"/>
          <w:szCs w:val="24"/>
          <w:lang w:val="en-US"/>
        </w:rPr>
        <w:t>.</w:t>
      </w:r>
      <w:r w:rsidR="00711BF4" w:rsidRPr="000356DF">
        <w:rPr>
          <w:rFonts w:ascii="Century Gothic" w:hAnsi="Century Gothic"/>
          <w:sz w:val="24"/>
          <w:szCs w:val="24"/>
          <w:lang w:val="en-US"/>
        </w:rPr>
        <w:t xml:space="preserve"> Insp</w:t>
      </w:r>
      <w:r w:rsidRPr="000356DF">
        <w:rPr>
          <w:rFonts w:ascii="Century Gothic" w:hAnsi="Century Gothic"/>
          <w:sz w:val="24"/>
          <w:szCs w:val="24"/>
          <w:lang w:val="en-US"/>
        </w:rPr>
        <w:t>ire’s NPO funding focuses on the following Libraries:</w:t>
      </w:r>
    </w:p>
    <w:p w14:paraId="5DE853C4" w14:textId="2009FD5A" w:rsidR="00E324C3" w:rsidRPr="000356DF" w:rsidRDefault="00B64F5B" w:rsidP="000356DF">
      <w:pPr>
        <w:spacing w:after="0" w:line="360" w:lineRule="exact"/>
        <w:rPr>
          <w:rFonts w:ascii="Century Gothic" w:eastAsia="Century Gothic" w:hAnsi="Century Gothic" w:cs="Century Gothic"/>
          <w:b/>
          <w:bCs/>
          <w:color w:val="0563C1"/>
          <w:sz w:val="24"/>
          <w:szCs w:val="24"/>
          <w:u w:color="0563C1"/>
          <w:lang w:val="en-US"/>
        </w:rPr>
      </w:pPr>
      <w:hyperlink r:id="rId8" w:history="1">
        <w:r w:rsidRPr="000356DF">
          <w:rPr>
            <w:rStyle w:val="Hyperlink2"/>
            <w:sz w:val="24"/>
            <w:szCs w:val="24"/>
            <w:lang w:val="it-IT"/>
          </w:rPr>
          <w:t>Arnold</w:t>
        </w:r>
      </w:hyperlink>
      <w:r w:rsidRPr="000356DF">
        <w:rPr>
          <w:rFonts w:ascii="Century Gothic" w:hAnsi="Century Gothic"/>
          <w:sz w:val="24"/>
          <w:szCs w:val="24"/>
        </w:rPr>
        <w:t xml:space="preserve">, </w:t>
      </w:r>
      <w:hyperlink r:id="rId9" w:history="1">
        <w:r w:rsidRPr="000356DF">
          <w:rPr>
            <w:rStyle w:val="Hyperlink2"/>
            <w:sz w:val="24"/>
            <w:szCs w:val="24"/>
          </w:rPr>
          <w:t>Beeston</w:t>
        </w:r>
      </w:hyperlink>
      <w:r w:rsidRPr="000356DF">
        <w:rPr>
          <w:rFonts w:ascii="Century Gothic" w:hAnsi="Century Gothic"/>
          <w:sz w:val="24"/>
          <w:szCs w:val="24"/>
        </w:rPr>
        <w:t xml:space="preserve">, </w:t>
      </w:r>
      <w:hyperlink r:id="rId10" w:history="1">
        <w:r w:rsidRPr="000356DF">
          <w:rPr>
            <w:rStyle w:val="Hyperlink2"/>
            <w:sz w:val="24"/>
            <w:szCs w:val="24"/>
            <w:lang w:val="en-US"/>
          </w:rPr>
          <w:t>Bingham</w:t>
        </w:r>
      </w:hyperlink>
      <w:r w:rsidRPr="000356DF">
        <w:rPr>
          <w:rFonts w:ascii="Century Gothic" w:hAnsi="Century Gothic"/>
          <w:sz w:val="24"/>
          <w:szCs w:val="24"/>
        </w:rPr>
        <w:t xml:space="preserve">, </w:t>
      </w:r>
      <w:hyperlink r:id="rId11" w:history="1">
        <w:r w:rsidRPr="000356DF">
          <w:rPr>
            <w:rStyle w:val="Hyperlink2"/>
            <w:sz w:val="24"/>
            <w:szCs w:val="24"/>
            <w:lang w:val="en-US"/>
          </w:rPr>
          <w:t>Hucknall</w:t>
        </w:r>
      </w:hyperlink>
      <w:r w:rsidRPr="000356DF">
        <w:rPr>
          <w:rFonts w:ascii="Century Gothic" w:hAnsi="Century Gothic"/>
          <w:sz w:val="24"/>
          <w:szCs w:val="24"/>
        </w:rPr>
        <w:t xml:space="preserve">, </w:t>
      </w:r>
      <w:hyperlink r:id="rId12" w:history="1">
        <w:r w:rsidRPr="000356DF">
          <w:rPr>
            <w:rStyle w:val="Hyperlink2"/>
            <w:sz w:val="24"/>
            <w:szCs w:val="24"/>
            <w:lang w:val="en-US"/>
          </w:rPr>
          <w:t>Kirkby in Ashfield</w:t>
        </w:r>
      </w:hyperlink>
      <w:r w:rsidRPr="000356DF">
        <w:rPr>
          <w:rFonts w:ascii="Century Gothic" w:hAnsi="Century Gothic"/>
          <w:sz w:val="24"/>
          <w:szCs w:val="24"/>
        </w:rPr>
        <w:t xml:space="preserve">, </w:t>
      </w:r>
      <w:hyperlink r:id="rId13" w:history="1">
        <w:r w:rsidRPr="000356DF">
          <w:rPr>
            <w:rStyle w:val="Hyperlink2"/>
            <w:sz w:val="24"/>
            <w:szCs w:val="24"/>
            <w:lang w:val="en-US"/>
          </w:rPr>
          <w:t>Mansfield</w:t>
        </w:r>
      </w:hyperlink>
      <w:r w:rsidR="001D5821">
        <w:rPr>
          <w:rStyle w:val="Hyperlink2"/>
          <w:sz w:val="24"/>
          <w:szCs w:val="24"/>
          <w:lang w:val="en-US"/>
        </w:rPr>
        <w:t xml:space="preserve"> Central</w:t>
      </w:r>
      <w:r w:rsidRPr="000356DF">
        <w:rPr>
          <w:rFonts w:ascii="Century Gothic" w:hAnsi="Century Gothic"/>
          <w:sz w:val="24"/>
          <w:szCs w:val="24"/>
        </w:rPr>
        <w:t xml:space="preserve">, </w:t>
      </w:r>
      <w:hyperlink r:id="rId14" w:history="1">
        <w:r w:rsidRPr="000356DF">
          <w:rPr>
            <w:rStyle w:val="Hyperlink2"/>
            <w:sz w:val="24"/>
            <w:szCs w:val="24"/>
            <w:lang w:val="en-US"/>
          </w:rPr>
          <w:t>Newark</w:t>
        </w:r>
      </w:hyperlink>
      <w:r w:rsidRPr="000356DF">
        <w:rPr>
          <w:rFonts w:ascii="Century Gothic" w:hAnsi="Century Gothic"/>
          <w:sz w:val="24"/>
          <w:szCs w:val="24"/>
        </w:rPr>
        <w:t xml:space="preserve">, </w:t>
      </w:r>
      <w:hyperlink r:id="rId15" w:history="1">
        <w:r w:rsidRPr="000356DF">
          <w:rPr>
            <w:rStyle w:val="Hyperlink2"/>
            <w:sz w:val="24"/>
            <w:szCs w:val="24"/>
          </w:rPr>
          <w:t>Retford</w:t>
        </w:r>
      </w:hyperlink>
      <w:r w:rsidRPr="000356DF">
        <w:rPr>
          <w:rFonts w:ascii="Century Gothic" w:hAnsi="Century Gothic"/>
          <w:sz w:val="24"/>
          <w:szCs w:val="24"/>
        </w:rPr>
        <w:t xml:space="preserve">, </w:t>
      </w:r>
      <w:hyperlink r:id="rId16" w:history="1">
        <w:r w:rsidRPr="000356DF">
          <w:rPr>
            <w:rStyle w:val="Hyperlink2"/>
            <w:sz w:val="24"/>
            <w:szCs w:val="24"/>
            <w:lang w:val="de-DE"/>
          </w:rPr>
          <w:t>Southwell</w:t>
        </w:r>
      </w:hyperlink>
      <w:r w:rsidRPr="000356DF">
        <w:rPr>
          <w:rFonts w:ascii="Century Gothic" w:hAnsi="Century Gothic"/>
          <w:sz w:val="24"/>
          <w:szCs w:val="24"/>
        </w:rPr>
        <w:t xml:space="preserve">, </w:t>
      </w:r>
      <w:hyperlink r:id="rId17" w:history="1">
        <w:r w:rsidRPr="000356DF">
          <w:rPr>
            <w:rStyle w:val="Hyperlink2"/>
            <w:sz w:val="24"/>
            <w:szCs w:val="24"/>
            <w:lang w:val="en-US"/>
          </w:rPr>
          <w:t>Sutton in Ashfield</w:t>
        </w:r>
      </w:hyperlink>
      <w:r w:rsidRPr="000356DF">
        <w:rPr>
          <w:rFonts w:ascii="Century Gothic" w:hAnsi="Century Gothic"/>
          <w:sz w:val="24"/>
          <w:szCs w:val="24"/>
        </w:rPr>
        <w:t xml:space="preserve">, </w:t>
      </w:r>
      <w:hyperlink r:id="rId18" w:history="1">
        <w:r w:rsidRPr="000356DF">
          <w:rPr>
            <w:rStyle w:val="Hyperlink2"/>
            <w:sz w:val="24"/>
            <w:szCs w:val="24"/>
          </w:rPr>
          <w:t>West Bridgford</w:t>
        </w:r>
      </w:hyperlink>
      <w:r w:rsidRPr="000356DF">
        <w:rPr>
          <w:rFonts w:ascii="Century Gothic" w:hAnsi="Century Gothic"/>
          <w:sz w:val="24"/>
          <w:szCs w:val="24"/>
          <w:lang w:val="en-US"/>
        </w:rPr>
        <w:t xml:space="preserve"> and </w:t>
      </w:r>
      <w:hyperlink r:id="rId19" w:history="1">
        <w:r w:rsidRPr="000356DF">
          <w:rPr>
            <w:rStyle w:val="Hyperlink2"/>
            <w:sz w:val="24"/>
            <w:szCs w:val="24"/>
            <w:lang w:val="en-US"/>
          </w:rPr>
          <w:t>Worksop</w:t>
        </w:r>
      </w:hyperlink>
      <w:r w:rsidR="001D5821">
        <w:rPr>
          <w:rStyle w:val="Hyperlink2"/>
          <w:sz w:val="24"/>
          <w:szCs w:val="24"/>
          <w:lang w:val="en-US"/>
        </w:rPr>
        <w:t>.</w:t>
      </w:r>
    </w:p>
    <w:p w14:paraId="15656471" w14:textId="77777777" w:rsidR="00B64F5B" w:rsidRPr="000356DF" w:rsidRDefault="00B64F5B" w:rsidP="000356DF">
      <w:pPr>
        <w:spacing w:after="0" w:line="360" w:lineRule="exact"/>
        <w:rPr>
          <w:rFonts w:ascii="Century Gothic" w:hAnsi="Century Gothic"/>
          <w:b/>
          <w:bCs/>
          <w:sz w:val="24"/>
          <w:szCs w:val="24"/>
        </w:rPr>
      </w:pPr>
    </w:p>
    <w:p w14:paraId="523663C2" w14:textId="00873067" w:rsidR="00FD4A43" w:rsidRPr="000356DF" w:rsidRDefault="00FD4A43" w:rsidP="000356DF">
      <w:pPr>
        <w:spacing w:after="0" w:line="360" w:lineRule="exact"/>
        <w:rPr>
          <w:rFonts w:ascii="Century Gothic" w:hAnsi="Century Gothic"/>
          <w:b/>
          <w:bCs/>
          <w:sz w:val="24"/>
          <w:szCs w:val="24"/>
        </w:rPr>
      </w:pPr>
      <w:r w:rsidRPr="000356DF">
        <w:rPr>
          <w:rFonts w:ascii="Century Gothic" w:hAnsi="Century Gothic"/>
          <w:b/>
          <w:bCs/>
          <w:sz w:val="24"/>
          <w:szCs w:val="24"/>
        </w:rPr>
        <w:t>The Summer Reading Challenge</w:t>
      </w:r>
      <w:r w:rsidR="009E6370" w:rsidRPr="000356DF">
        <w:rPr>
          <w:rFonts w:ascii="Century Gothic" w:hAnsi="Century Gothic"/>
          <w:b/>
          <w:bCs/>
          <w:sz w:val="24"/>
          <w:szCs w:val="24"/>
        </w:rPr>
        <w:t>:</w:t>
      </w:r>
    </w:p>
    <w:p w14:paraId="1E98C152" w14:textId="30F8E68D" w:rsidR="00FD4A43" w:rsidRPr="000356DF" w:rsidRDefault="00FD4A43" w:rsidP="000356DF">
      <w:pPr>
        <w:spacing w:after="0" w:line="360" w:lineRule="exact"/>
        <w:rPr>
          <w:rFonts w:ascii="Century Gothic" w:hAnsi="Century Gothic"/>
          <w:bCs/>
          <w:sz w:val="24"/>
          <w:szCs w:val="24"/>
        </w:rPr>
      </w:pPr>
      <w:r w:rsidRPr="000356DF">
        <w:rPr>
          <w:rFonts w:ascii="Century Gothic" w:hAnsi="Century Gothic"/>
          <w:bCs/>
          <w:sz w:val="24"/>
          <w:szCs w:val="24"/>
        </w:rPr>
        <w:t xml:space="preserve">Every year, thousands of families all over the country take part in the UK’s biggest reading event for children in libraries and online, produced by the charity The Reading Agency. </w:t>
      </w:r>
    </w:p>
    <w:p w14:paraId="0B9DFDC5" w14:textId="112FFD89" w:rsidR="00FD4A43" w:rsidRPr="000356DF" w:rsidRDefault="00FD4A43" w:rsidP="000356DF">
      <w:pPr>
        <w:spacing w:after="0" w:line="360" w:lineRule="exact"/>
        <w:rPr>
          <w:rFonts w:ascii="Century Gothic" w:hAnsi="Century Gothic"/>
          <w:b/>
          <w:sz w:val="24"/>
          <w:szCs w:val="24"/>
        </w:rPr>
      </w:pPr>
      <w:hyperlink r:id="rId20" w:history="1">
        <w:r w:rsidRPr="000356DF">
          <w:rPr>
            <w:rStyle w:val="Hyperlink"/>
            <w:rFonts w:ascii="Century Gothic" w:hAnsi="Century Gothic"/>
            <w:b/>
            <w:sz w:val="24"/>
            <w:szCs w:val="24"/>
            <w:u w:val="none"/>
          </w:rPr>
          <w:t>readingagency.org.uk</w:t>
        </w:r>
      </w:hyperlink>
      <w:r w:rsidRPr="000356DF">
        <w:rPr>
          <w:rFonts w:ascii="Century Gothic" w:hAnsi="Century Gothic"/>
          <w:b/>
          <w:sz w:val="24"/>
          <w:szCs w:val="24"/>
        </w:rPr>
        <w:t xml:space="preserve"> </w:t>
      </w:r>
    </w:p>
    <w:p w14:paraId="471D1E72" w14:textId="77777777" w:rsidR="00FD4A43" w:rsidRPr="000356DF" w:rsidRDefault="00FD4A43" w:rsidP="000356DF">
      <w:pPr>
        <w:spacing w:after="0" w:line="360" w:lineRule="exact"/>
        <w:rPr>
          <w:rFonts w:ascii="Century Gothic" w:hAnsi="Century Gothic"/>
          <w:bCs/>
          <w:sz w:val="24"/>
          <w:szCs w:val="24"/>
        </w:rPr>
      </w:pPr>
    </w:p>
    <w:p w14:paraId="1DD78BC3" w14:textId="7EF0F82F" w:rsidR="00FD4A43" w:rsidRPr="000356DF" w:rsidRDefault="00FD4A43" w:rsidP="000356DF">
      <w:pPr>
        <w:spacing w:after="0" w:line="360" w:lineRule="exact"/>
        <w:rPr>
          <w:rFonts w:ascii="Century Gothic" w:hAnsi="Century Gothic"/>
          <w:bCs/>
          <w:sz w:val="24"/>
          <w:szCs w:val="24"/>
        </w:rPr>
      </w:pPr>
      <w:r w:rsidRPr="000356DF">
        <w:rPr>
          <w:rFonts w:ascii="Century Gothic" w:hAnsi="Century Gothic"/>
          <w:bCs/>
          <w:sz w:val="24"/>
          <w:szCs w:val="24"/>
        </w:rPr>
        <w:t xml:space="preserve">The challenge, aimed at children aged 4 – 11, </w:t>
      </w:r>
      <w:r w:rsidR="00F712B7" w:rsidRPr="000356DF">
        <w:rPr>
          <w:rFonts w:ascii="Century Gothic" w:hAnsi="Century Gothic"/>
          <w:bCs/>
          <w:sz w:val="24"/>
          <w:szCs w:val="24"/>
        </w:rPr>
        <w:t>is</w:t>
      </w:r>
      <w:r w:rsidRPr="000356DF">
        <w:rPr>
          <w:rFonts w:ascii="Century Gothic" w:hAnsi="Century Gothic"/>
          <w:bCs/>
          <w:sz w:val="24"/>
          <w:szCs w:val="24"/>
        </w:rPr>
        <w:t xml:space="preserve"> to sustain reading ability and enthusiasm in the long summer break.</w:t>
      </w:r>
    </w:p>
    <w:p w14:paraId="68708ED2" w14:textId="2DF0EC6A" w:rsidR="00F712B7" w:rsidRPr="000356DF" w:rsidRDefault="00F712B7" w:rsidP="000356DF">
      <w:pPr>
        <w:spacing w:after="0" w:line="360" w:lineRule="exact"/>
        <w:rPr>
          <w:rFonts w:ascii="Century Gothic" w:hAnsi="Century Gothic"/>
          <w:b/>
          <w:sz w:val="24"/>
          <w:szCs w:val="24"/>
        </w:rPr>
      </w:pPr>
      <w:hyperlink r:id="rId21" w:history="1">
        <w:r w:rsidRPr="000356DF">
          <w:rPr>
            <w:rStyle w:val="Hyperlink"/>
            <w:rFonts w:ascii="Century Gothic" w:hAnsi="Century Gothic"/>
            <w:b/>
            <w:sz w:val="24"/>
            <w:szCs w:val="24"/>
            <w:u w:val="none"/>
          </w:rPr>
          <w:t>inspireculture.org.uk/</w:t>
        </w:r>
        <w:proofErr w:type="spellStart"/>
        <w:r w:rsidRPr="000356DF">
          <w:rPr>
            <w:rStyle w:val="Hyperlink"/>
            <w:rFonts w:ascii="Century Gothic" w:hAnsi="Century Gothic"/>
            <w:b/>
            <w:sz w:val="24"/>
            <w:szCs w:val="24"/>
            <w:u w:val="none"/>
          </w:rPr>
          <w:t>summerreadingchallenge</w:t>
        </w:r>
        <w:proofErr w:type="spellEnd"/>
      </w:hyperlink>
      <w:r w:rsidRPr="000356DF">
        <w:rPr>
          <w:rFonts w:ascii="Century Gothic" w:hAnsi="Century Gothic"/>
          <w:b/>
          <w:sz w:val="24"/>
          <w:szCs w:val="24"/>
        </w:rPr>
        <w:t xml:space="preserve"> </w:t>
      </w:r>
    </w:p>
    <w:p w14:paraId="69E12A84" w14:textId="77777777" w:rsidR="00F712B7" w:rsidRPr="000356DF" w:rsidRDefault="00F712B7" w:rsidP="000356DF">
      <w:pPr>
        <w:spacing w:after="0" w:line="360" w:lineRule="exact"/>
        <w:rPr>
          <w:rFonts w:ascii="Century Gothic" w:hAnsi="Century Gothic"/>
          <w:bCs/>
          <w:sz w:val="24"/>
          <w:szCs w:val="24"/>
        </w:rPr>
      </w:pPr>
    </w:p>
    <w:p w14:paraId="1B655221" w14:textId="3DD7D934" w:rsidR="00013181" w:rsidRPr="00DA7A49" w:rsidRDefault="00FD4A43" w:rsidP="00DA7A49">
      <w:pPr>
        <w:rPr>
          <w:rFonts w:ascii="Century Gothic" w:hAnsi="Century Gothic"/>
          <w:sz w:val="24"/>
          <w:szCs w:val="24"/>
        </w:rPr>
      </w:pPr>
      <w:r w:rsidRPr="00DA7A49">
        <w:rPr>
          <w:rFonts w:ascii="Century Gothic" w:hAnsi="Century Gothic"/>
          <w:sz w:val="24"/>
          <w:szCs w:val="24"/>
        </w:rPr>
        <w:t>The 202</w:t>
      </w:r>
      <w:r w:rsidR="008809BF">
        <w:rPr>
          <w:rFonts w:ascii="Century Gothic" w:hAnsi="Century Gothic"/>
          <w:sz w:val="24"/>
          <w:szCs w:val="24"/>
        </w:rPr>
        <w:t>6</w:t>
      </w:r>
      <w:r w:rsidRPr="00DA7A49">
        <w:rPr>
          <w:rFonts w:ascii="Century Gothic" w:hAnsi="Century Gothic"/>
          <w:sz w:val="24"/>
          <w:szCs w:val="24"/>
        </w:rPr>
        <w:t xml:space="preserve"> Summer Reading Challenge </w:t>
      </w:r>
      <w:r w:rsidR="00DA7A49" w:rsidRPr="00DA7A49">
        <w:rPr>
          <w:rFonts w:ascii="Century Gothic" w:hAnsi="Century Gothic"/>
          <w:sz w:val="24"/>
          <w:szCs w:val="24"/>
        </w:rPr>
        <w:t xml:space="preserve">theme will be </w:t>
      </w:r>
      <w:r w:rsidR="003C06DC" w:rsidRPr="003C06DC">
        <w:rPr>
          <w:rFonts w:ascii="Century Gothic" w:hAnsi="Century Gothic"/>
          <w:b/>
          <w:bCs/>
          <w:sz w:val="24"/>
          <w:szCs w:val="24"/>
        </w:rPr>
        <w:t>Read to the Beat:</w:t>
      </w:r>
      <w:r w:rsidR="00DA7A49" w:rsidRPr="00DA7A49">
        <w:rPr>
          <w:rFonts w:ascii="Century Gothic" w:hAnsi="Century Gothic"/>
          <w:sz w:val="24"/>
          <w:szCs w:val="24"/>
        </w:rPr>
        <w:t xml:space="preserve"> </w:t>
      </w:r>
      <w:r w:rsidR="003C06DC">
        <w:rPr>
          <w:rFonts w:ascii="Century Gothic" w:hAnsi="Century Gothic"/>
          <w:b/>
          <w:bCs/>
          <w:sz w:val="24"/>
          <w:szCs w:val="24"/>
        </w:rPr>
        <w:t>U</w:t>
      </w:r>
      <w:r w:rsidR="008809BF" w:rsidRPr="008809BF">
        <w:rPr>
          <w:rFonts w:ascii="Century Gothic" w:hAnsi="Century Gothic"/>
          <w:b/>
          <w:bCs/>
          <w:sz w:val="24"/>
          <w:szCs w:val="24"/>
        </w:rPr>
        <w:t xml:space="preserve">niting the magic of stories with the power of music </w:t>
      </w:r>
      <w:r w:rsidR="00DA7A49" w:rsidRPr="00DA7A49">
        <w:rPr>
          <w:rFonts w:ascii="Century Gothic" w:hAnsi="Century Gothic"/>
          <w:sz w:val="24"/>
          <w:szCs w:val="24"/>
        </w:rPr>
        <w:t xml:space="preserve">with the detail being released </w:t>
      </w:r>
      <w:r w:rsidR="009A5477">
        <w:rPr>
          <w:rFonts w:ascii="Century Gothic" w:hAnsi="Century Gothic"/>
          <w:sz w:val="24"/>
          <w:szCs w:val="24"/>
        </w:rPr>
        <w:t xml:space="preserve">at </w:t>
      </w:r>
      <w:r w:rsidR="00DA7A49" w:rsidRPr="00DA7A49">
        <w:rPr>
          <w:rFonts w:ascii="Century Gothic" w:hAnsi="Century Gothic"/>
          <w:sz w:val="24"/>
          <w:szCs w:val="24"/>
        </w:rPr>
        <w:t>the end of December.</w:t>
      </w:r>
    </w:p>
    <w:p w14:paraId="0C4D7B25" w14:textId="77777777" w:rsidR="00FD4A43" w:rsidRPr="000356DF" w:rsidRDefault="00FD4A43" w:rsidP="000356DF">
      <w:pPr>
        <w:spacing w:after="0" w:line="360" w:lineRule="exact"/>
        <w:rPr>
          <w:rFonts w:ascii="Century Gothic" w:hAnsi="Century Gothic"/>
          <w:b/>
          <w:sz w:val="24"/>
          <w:szCs w:val="24"/>
        </w:rPr>
      </w:pPr>
    </w:p>
    <w:p w14:paraId="022EA193" w14:textId="1D383CF0" w:rsidR="009F6CC4" w:rsidRPr="000356DF" w:rsidRDefault="009F6CC4" w:rsidP="000356DF">
      <w:pPr>
        <w:spacing w:after="0" w:line="360" w:lineRule="exact"/>
        <w:rPr>
          <w:rFonts w:ascii="Century Gothic" w:hAnsi="Century Gothic"/>
          <w:b/>
          <w:sz w:val="24"/>
          <w:szCs w:val="24"/>
        </w:rPr>
      </w:pPr>
      <w:r w:rsidRPr="000356DF">
        <w:rPr>
          <w:rFonts w:ascii="Century Gothic" w:hAnsi="Century Gothic"/>
          <w:b/>
          <w:sz w:val="24"/>
          <w:szCs w:val="24"/>
        </w:rPr>
        <w:t>What we want:</w:t>
      </w:r>
    </w:p>
    <w:p w14:paraId="661D9672" w14:textId="7493A082" w:rsidR="00DB3BC3" w:rsidRPr="000356DF" w:rsidRDefault="006209BD" w:rsidP="000356DF">
      <w:pPr>
        <w:spacing w:after="0" w:line="360" w:lineRule="exact"/>
        <w:rPr>
          <w:rFonts w:ascii="Century Gothic" w:hAnsi="Century Gothic"/>
          <w:sz w:val="24"/>
          <w:szCs w:val="24"/>
          <w:shd w:val="clear" w:color="auto" w:fill="FFFFFF"/>
          <w:lang w:val="en-US"/>
        </w:rPr>
      </w:pPr>
      <w:r w:rsidRPr="000356DF">
        <w:rPr>
          <w:rFonts w:ascii="Century Gothic" w:hAnsi="Century Gothic"/>
          <w:sz w:val="24"/>
          <w:szCs w:val="24"/>
          <w:lang w:val="en-US"/>
        </w:rPr>
        <w:t xml:space="preserve">We are looking for </w:t>
      </w:r>
      <w:r w:rsidR="00887F29" w:rsidRPr="000356DF">
        <w:rPr>
          <w:rFonts w:ascii="Century Gothic" w:hAnsi="Century Gothic"/>
          <w:sz w:val="24"/>
          <w:szCs w:val="24"/>
          <w:shd w:val="clear" w:color="auto" w:fill="FFFFFF"/>
          <w:lang w:val="en-US"/>
        </w:rPr>
        <w:t xml:space="preserve">a creatively curious </w:t>
      </w:r>
      <w:r w:rsidRPr="000356DF">
        <w:rPr>
          <w:rFonts w:ascii="Century Gothic" w:hAnsi="Century Gothic"/>
          <w:sz w:val="24"/>
          <w:szCs w:val="24"/>
          <w:lang w:val="en-US"/>
        </w:rPr>
        <w:t xml:space="preserve">visual artist and </w:t>
      </w:r>
      <w:r w:rsidR="00887F29" w:rsidRPr="000356DF">
        <w:rPr>
          <w:rFonts w:ascii="Century Gothic" w:hAnsi="Century Gothic"/>
          <w:sz w:val="24"/>
          <w:szCs w:val="24"/>
          <w:lang w:val="en-US"/>
        </w:rPr>
        <w:t xml:space="preserve">an </w:t>
      </w:r>
      <w:r w:rsidRPr="000356DF">
        <w:rPr>
          <w:rFonts w:ascii="Century Gothic" w:hAnsi="Century Gothic"/>
          <w:sz w:val="24"/>
          <w:szCs w:val="24"/>
          <w:lang w:val="en-US"/>
        </w:rPr>
        <w:t>author/writer</w:t>
      </w:r>
      <w:r w:rsidR="00964BAD" w:rsidRPr="000356DF">
        <w:rPr>
          <w:rFonts w:ascii="Century Gothic" w:hAnsi="Century Gothic"/>
          <w:sz w:val="24"/>
          <w:szCs w:val="24"/>
          <w:lang w:val="en-US"/>
        </w:rPr>
        <w:t xml:space="preserve"> </w:t>
      </w:r>
      <w:r w:rsidR="00887F29" w:rsidRPr="000356DF">
        <w:rPr>
          <w:rFonts w:ascii="Century Gothic" w:hAnsi="Century Gothic"/>
          <w:sz w:val="24"/>
          <w:szCs w:val="24"/>
          <w:lang w:val="en-US"/>
        </w:rPr>
        <w:t xml:space="preserve">who get </w:t>
      </w:r>
      <w:r w:rsidR="00887F29" w:rsidRPr="000356DF">
        <w:rPr>
          <w:rFonts w:ascii="Century Gothic" w:hAnsi="Century Gothic"/>
          <w:sz w:val="24"/>
          <w:szCs w:val="24"/>
          <w:shd w:val="clear" w:color="auto" w:fill="FFFFFF"/>
          <w:lang w:val="en-US"/>
        </w:rPr>
        <w:t>excited about a blank page</w:t>
      </w:r>
      <w:r w:rsidR="00887F29" w:rsidRPr="000356DF">
        <w:rPr>
          <w:rFonts w:ascii="Century Gothic" w:hAnsi="Century Gothic"/>
          <w:sz w:val="24"/>
          <w:szCs w:val="24"/>
          <w:lang w:val="en-US"/>
        </w:rPr>
        <w:t xml:space="preserve">, </w:t>
      </w:r>
      <w:r w:rsidR="00887F29" w:rsidRPr="000356DF">
        <w:rPr>
          <w:rFonts w:ascii="Century Gothic" w:hAnsi="Century Gothic"/>
          <w:sz w:val="24"/>
          <w:szCs w:val="24"/>
          <w:shd w:val="clear" w:color="auto" w:fill="FFFFFF"/>
          <w:lang w:val="en-US"/>
        </w:rPr>
        <w:t xml:space="preserve">like to think </w:t>
      </w:r>
      <w:r w:rsidR="008371A0" w:rsidRPr="000356DF">
        <w:rPr>
          <w:rFonts w:ascii="Century Gothic" w:hAnsi="Century Gothic"/>
          <w:sz w:val="24"/>
          <w:szCs w:val="24"/>
          <w:shd w:val="clear" w:color="auto" w:fill="FFFFFF"/>
          <w:lang w:val="en-US"/>
        </w:rPr>
        <w:t>imaginatively,</w:t>
      </w:r>
      <w:r w:rsidR="00887F29" w:rsidRPr="000356DF">
        <w:rPr>
          <w:rFonts w:ascii="Century Gothic" w:hAnsi="Century Gothic"/>
          <w:sz w:val="24"/>
          <w:szCs w:val="24"/>
          <w:shd w:val="clear" w:color="auto" w:fill="FFFFFF"/>
          <w:lang w:val="en-US"/>
        </w:rPr>
        <w:t xml:space="preserve"> and enjoy </w:t>
      </w:r>
      <w:r w:rsidR="008371A0" w:rsidRPr="000356DF">
        <w:rPr>
          <w:rFonts w:ascii="Century Gothic" w:hAnsi="Century Gothic"/>
          <w:sz w:val="24"/>
          <w:szCs w:val="24"/>
          <w:shd w:val="clear" w:color="auto" w:fill="FFFFFF"/>
          <w:lang w:val="en-US"/>
        </w:rPr>
        <w:t>working in collaboration</w:t>
      </w:r>
      <w:r w:rsidR="00887F29" w:rsidRPr="000356DF">
        <w:rPr>
          <w:rFonts w:ascii="Century Gothic" w:hAnsi="Century Gothic"/>
          <w:sz w:val="24"/>
          <w:szCs w:val="24"/>
          <w:shd w:val="clear" w:color="auto" w:fill="FFFFFF"/>
          <w:lang w:val="en-US"/>
        </w:rPr>
        <w:t>.</w:t>
      </w:r>
    </w:p>
    <w:p w14:paraId="6DE6DF92" w14:textId="77777777" w:rsidR="00B6076D" w:rsidRPr="000356DF" w:rsidRDefault="00B6076D" w:rsidP="000356DF">
      <w:pPr>
        <w:pStyle w:val="Default"/>
        <w:spacing w:before="0" w:line="360" w:lineRule="exact"/>
        <w:rPr>
          <w:rFonts w:ascii="Century Gothic" w:hAnsi="Century Gothic"/>
          <w:b/>
          <w:bCs/>
          <w:shd w:val="clear" w:color="auto" w:fill="FFFFFF"/>
          <w:lang w:val="en-US"/>
        </w:rPr>
      </w:pPr>
    </w:p>
    <w:p w14:paraId="320B902D" w14:textId="59D18101" w:rsidR="006209BD" w:rsidRPr="000356DF" w:rsidRDefault="006209BD" w:rsidP="000356DF">
      <w:pPr>
        <w:pStyle w:val="Default"/>
        <w:spacing w:before="0" w:line="360" w:lineRule="exact"/>
        <w:rPr>
          <w:rFonts w:ascii="Century Gothic" w:hAnsi="Century Gothic"/>
          <w:b/>
          <w:bCs/>
          <w:shd w:val="clear" w:color="auto" w:fill="FFFFFF"/>
          <w:lang w:val="en-US"/>
        </w:rPr>
      </w:pPr>
      <w:r w:rsidRPr="000356DF">
        <w:rPr>
          <w:rFonts w:ascii="Century Gothic" w:hAnsi="Century Gothic"/>
          <w:b/>
          <w:bCs/>
          <w:shd w:val="clear" w:color="auto" w:fill="FFFFFF"/>
          <w:lang w:val="en-US"/>
        </w:rPr>
        <w:t>The Artist and Author in Residence will:</w:t>
      </w:r>
    </w:p>
    <w:p w14:paraId="41E59555" w14:textId="5E48DACF" w:rsidR="00C2171F" w:rsidRPr="000356DF" w:rsidRDefault="00C2171F" w:rsidP="000356DF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exact"/>
        <w:ind w:left="714" w:hanging="357"/>
        <w:contextualSpacing w:val="0"/>
        <w:rPr>
          <w:rFonts w:ascii="Century Gothic" w:hAnsi="Century Gothic"/>
          <w:sz w:val="24"/>
          <w:szCs w:val="24"/>
        </w:rPr>
      </w:pPr>
      <w:r w:rsidRPr="000356DF">
        <w:rPr>
          <w:rFonts w:ascii="Century Gothic" w:hAnsi="Century Gothic"/>
          <w:sz w:val="24"/>
          <w:szCs w:val="24"/>
        </w:rPr>
        <w:t>Work collaboratively with Inspire</w:t>
      </w:r>
      <w:r w:rsidR="00E94BD0" w:rsidRPr="000356DF">
        <w:rPr>
          <w:rFonts w:ascii="Century Gothic" w:hAnsi="Century Gothic"/>
          <w:sz w:val="24"/>
          <w:szCs w:val="24"/>
        </w:rPr>
        <w:t>.</w:t>
      </w:r>
      <w:r w:rsidRPr="000356DF">
        <w:rPr>
          <w:rFonts w:ascii="Century Gothic" w:hAnsi="Century Gothic"/>
          <w:sz w:val="24"/>
          <w:szCs w:val="24"/>
          <w:lang w:val="en-US"/>
        </w:rPr>
        <w:t xml:space="preserve"> </w:t>
      </w:r>
    </w:p>
    <w:p w14:paraId="162319C3" w14:textId="449D55B0" w:rsidR="00840A0B" w:rsidRPr="000356DF" w:rsidRDefault="00DB3BC3" w:rsidP="000356DF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exact"/>
        <w:ind w:left="714" w:hanging="357"/>
        <w:contextualSpacing w:val="0"/>
        <w:rPr>
          <w:rFonts w:ascii="Century Gothic" w:hAnsi="Century Gothic"/>
          <w:sz w:val="24"/>
          <w:szCs w:val="24"/>
        </w:rPr>
      </w:pPr>
      <w:r w:rsidRPr="000356DF">
        <w:rPr>
          <w:rFonts w:ascii="Century Gothic" w:hAnsi="Century Gothic"/>
          <w:sz w:val="24"/>
          <w:szCs w:val="24"/>
          <w:lang w:val="en-US"/>
        </w:rPr>
        <w:t xml:space="preserve">Take wide inspiration from the </w:t>
      </w:r>
      <w:r w:rsidR="007D10E4" w:rsidRPr="00506A1F">
        <w:rPr>
          <w:rFonts w:ascii="Century Gothic" w:hAnsi="Century Gothic"/>
          <w:sz w:val="24"/>
          <w:szCs w:val="24"/>
          <w:lang w:val="en-US"/>
        </w:rPr>
        <w:t>202</w:t>
      </w:r>
      <w:r w:rsidR="008809BF" w:rsidRPr="00506A1F">
        <w:rPr>
          <w:rFonts w:ascii="Century Gothic" w:hAnsi="Century Gothic"/>
          <w:sz w:val="24"/>
          <w:szCs w:val="24"/>
          <w:lang w:val="en-US"/>
        </w:rPr>
        <w:t>6</w:t>
      </w:r>
      <w:r w:rsidR="007D10E4" w:rsidRPr="00506A1F"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506A1F">
        <w:rPr>
          <w:rFonts w:ascii="Century Gothic" w:hAnsi="Century Gothic"/>
          <w:sz w:val="24"/>
          <w:szCs w:val="24"/>
          <w:lang w:val="en-US"/>
        </w:rPr>
        <w:t>Summer Reading Challenge</w:t>
      </w:r>
      <w:r w:rsidR="007D10E4">
        <w:rPr>
          <w:rFonts w:ascii="Century Gothic" w:hAnsi="Century Gothic"/>
          <w:sz w:val="24"/>
          <w:szCs w:val="24"/>
          <w:lang w:val="en-US"/>
        </w:rPr>
        <w:t xml:space="preserve"> </w:t>
      </w:r>
      <w:r w:rsidR="00ED760D" w:rsidRPr="000356DF">
        <w:rPr>
          <w:rFonts w:ascii="Century Gothic" w:hAnsi="Century Gothic"/>
          <w:sz w:val="24"/>
          <w:szCs w:val="24"/>
          <w:lang w:val="en-US"/>
        </w:rPr>
        <w:t>to de</w:t>
      </w:r>
      <w:r w:rsidR="00840A0B" w:rsidRPr="000356DF">
        <w:rPr>
          <w:rFonts w:ascii="Century Gothic" w:hAnsi="Century Gothic"/>
          <w:sz w:val="24"/>
          <w:szCs w:val="24"/>
          <w:lang w:val="en-US"/>
        </w:rPr>
        <w:t>s</w:t>
      </w:r>
      <w:r w:rsidR="00ED760D" w:rsidRPr="000356DF">
        <w:rPr>
          <w:rFonts w:ascii="Century Gothic" w:hAnsi="Century Gothic"/>
          <w:sz w:val="24"/>
          <w:szCs w:val="24"/>
          <w:lang w:val="en-US"/>
        </w:rPr>
        <w:t xml:space="preserve">ign </w:t>
      </w:r>
      <w:r w:rsidR="00C06BB7" w:rsidRPr="000356DF">
        <w:rPr>
          <w:rFonts w:ascii="Century Gothic" w:hAnsi="Century Gothic"/>
          <w:sz w:val="24"/>
          <w:szCs w:val="24"/>
          <w:lang w:val="en-US"/>
        </w:rPr>
        <w:t xml:space="preserve">a </w:t>
      </w:r>
      <w:r w:rsidR="00ED760D" w:rsidRPr="000356DF">
        <w:rPr>
          <w:rFonts w:ascii="Century Gothic" w:hAnsi="Century Gothic"/>
          <w:sz w:val="24"/>
          <w:szCs w:val="24"/>
          <w:lang w:val="en-US"/>
        </w:rPr>
        <w:t>workshop</w:t>
      </w:r>
      <w:r w:rsidR="00C06BB7" w:rsidRPr="000356DF">
        <w:rPr>
          <w:rFonts w:ascii="Century Gothic" w:hAnsi="Century Gothic"/>
          <w:sz w:val="24"/>
          <w:szCs w:val="24"/>
          <w:lang w:val="en-US"/>
        </w:rPr>
        <w:t xml:space="preserve"> linked to your professional practice </w:t>
      </w:r>
      <w:r w:rsidR="00ED760D" w:rsidRPr="009A4259">
        <w:rPr>
          <w:rFonts w:ascii="Century Gothic" w:hAnsi="Century Gothic"/>
          <w:b/>
          <w:bCs/>
          <w:sz w:val="24"/>
          <w:szCs w:val="24"/>
          <w:lang w:val="en-US"/>
        </w:rPr>
        <w:t>suitable for primary school</w:t>
      </w:r>
      <w:r w:rsidR="00C06BB7" w:rsidRPr="009A4259">
        <w:rPr>
          <w:rFonts w:ascii="Century Gothic" w:hAnsi="Century Gothic"/>
          <w:b/>
          <w:bCs/>
          <w:sz w:val="24"/>
          <w:szCs w:val="24"/>
          <w:lang w:val="en-US"/>
        </w:rPr>
        <w:t xml:space="preserve"> children</w:t>
      </w:r>
      <w:r w:rsidR="00ED760D" w:rsidRPr="000356DF">
        <w:rPr>
          <w:rFonts w:ascii="Century Gothic" w:hAnsi="Century Gothic"/>
          <w:sz w:val="24"/>
          <w:szCs w:val="24"/>
          <w:lang w:val="en-US"/>
        </w:rPr>
        <w:t xml:space="preserve"> </w:t>
      </w:r>
      <w:r w:rsidR="00C06BB7" w:rsidRPr="000356DF">
        <w:rPr>
          <w:rFonts w:ascii="Century Gothic" w:hAnsi="Century Gothic"/>
          <w:sz w:val="24"/>
          <w:szCs w:val="24"/>
          <w:lang w:val="en-US"/>
        </w:rPr>
        <w:t>to be delivered in school settings</w:t>
      </w:r>
      <w:r w:rsidR="00E94BD0" w:rsidRPr="000356DF">
        <w:rPr>
          <w:rFonts w:ascii="Century Gothic" w:hAnsi="Century Gothic"/>
          <w:sz w:val="24"/>
          <w:szCs w:val="24"/>
          <w:lang w:val="en-US"/>
        </w:rPr>
        <w:t>.</w:t>
      </w:r>
    </w:p>
    <w:p w14:paraId="1A958A61" w14:textId="3F86221D" w:rsidR="008809BF" w:rsidRPr="008809BF" w:rsidRDefault="00920563" w:rsidP="00F25C3B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exact"/>
        <w:contextualSpacing w:val="0"/>
        <w:rPr>
          <w:rFonts w:ascii="Century Gothic" w:hAnsi="Century Gothic"/>
          <w:sz w:val="24"/>
          <w:szCs w:val="24"/>
          <w:lang w:val="en-US"/>
        </w:rPr>
      </w:pPr>
      <w:r w:rsidRPr="008809BF">
        <w:rPr>
          <w:rFonts w:ascii="Century Gothic" w:hAnsi="Century Gothic"/>
          <w:sz w:val="24"/>
          <w:szCs w:val="24"/>
        </w:rPr>
        <w:t>De</w:t>
      </w:r>
      <w:r w:rsidR="00840A0B" w:rsidRPr="008809BF">
        <w:rPr>
          <w:rFonts w:ascii="Century Gothic" w:hAnsi="Century Gothic"/>
          <w:sz w:val="24"/>
          <w:szCs w:val="24"/>
        </w:rPr>
        <w:t>liver the</w:t>
      </w:r>
      <w:r w:rsidRPr="008809BF">
        <w:rPr>
          <w:rFonts w:ascii="Century Gothic" w:hAnsi="Century Gothic"/>
          <w:sz w:val="24"/>
          <w:szCs w:val="24"/>
        </w:rPr>
        <w:t xml:space="preserve"> </w:t>
      </w:r>
      <w:r w:rsidR="009600F0" w:rsidRPr="008809BF">
        <w:rPr>
          <w:rFonts w:ascii="Century Gothic" w:hAnsi="Century Gothic"/>
          <w:sz w:val="24"/>
          <w:szCs w:val="24"/>
        </w:rPr>
        <w:t xml:space="preserve">school </w:t>
      </w:r>
      <w:r w:rsidRPr="008809BF">
        <w:rPr>
          <w:rFonts w:ascii="Century Gothic" w:hAnsi="Century Gothic"/>
          <w:sz w:val="24"/>
          <w:szCs w:val="24"/>
        </w:rPr>
        <w:t>worksho</w:t>
      </w:r>
      <w:r w:rsidR="00ED760D" w:rsidRPr="008809BF">
        <w:rPr>
          <w:rFonts w:ascii="Century Gothic" w:hAnsi="Century Gothic"/>
          <w:sz w:val="24"/>
          <w:szCs w:val="24"/>
        </w:rPr>
        <w:t>p</w:t>
      </w:r>
      <w:r w:rsidR="009E6370" w:rsidRPr="008809BF">
        <w:rPr>
          <w:rFonts w:ascii="Century Gothic" w:hAnsi="Century Gothic"/>
          <w:sz w:val="24"/>
          <w:szCs w:val="24"/>
        </w:rPr>
        <w:t xml:space="preserve"> </w:t>
      </w:r>
      <w:r w:rsidRPr="008809BF">
        <w:rPr>
          <w:rFonts w:ascii="Century Gothic" w:hAnsi="Century Gothic"/>
          <w:sz w:val="24"/>
          <w:szCs w:val="24"/>
        </w:rPr>
        <w:t xml:space="preserve">to </w:t>
      </w:r>
      <w:r w:rsidR="008809BF" w:rsidRPr="00506A1F">
        <w:rPr>
          <w:rFonts w:ascii="Century Gothic" w:hAnsi="Century Gothic"/>
          <w:sz w:val="24"/>
          <w:szCs w:val="24"/>
        </w:rPr>
        <w:t>12</w:t>
      </w:r>
      <w:r w:rsidR="00210128" w:rsidRPr="008809BF">
        <w:rPr>
          <w:rFonts w:ascii="Century Gothic" w:hAnsi="Century Gothic"/>
          <w:sz w:val="24"/>
          <w:szCs w:val="24"/>
        </w:rPr>
        <w:t xml:space="preserve"> </w:t>
      </w:r>
      <w:r w:rsidR="008809BF" w:rsidRPr="008809BF">
        <w:rPr>
          <w:rFonts w:ascii="Century Gothic" w:hAnsi="Century Gothic"/>
          <w:sz w:val="24"/>
          <w:szCs w:val="24"/>
        </w:rPr>
        <w:t>of our twinned</w:t>
      </w:r>
      <w:r w:rsidR="00840A0B" w:rsidRPr="008809BF">
        <w:rPr>
          <w:rFonts w:ascii="Century Gothic" w:hAnsi="Century Gothic"/>
          <w:sz w:val="24"/>
          <w:szCs w:val="24"/>
        </w:rPr>
        <w:t xml:space="preserve"> </w:t>
      </w:r>
      <w:r w:rsidR="00EE6139" w:rsidRPr="008809BF">
        <w:rPr>
          <w:rFonts w:ascii="Century Gothic" w:hAnsi="Century Gothic"/>
          <w:sz w:val="24"/>
          <w:szCs w:val="24"/>
        </w:rPr>
        <w:t xml:space="preserve">primary </w:t>
      </w:r>
      <w:r w:rsidR="00840A0B" w:rsidRPr="008809BF">
        <w:rPr>
          <w:rFonts w:ascii="Century Gothic" w:hAnsi="Century Gothic"/>
          <w:sz w:val="24"/>
          <w:szCs w:val="24"/>
        </w:rPr>
        <w:t>schools</w:t>
      </w:r>
      <w:r w:rsidR="008809BF">
        <w:rPr>
          <w:rFonts w:ascii="Century Gothic" w:hAnsi="Century Gothic"/>
          <w:sz w:val="24"/>
          <w:szCs w:val="24"/>
        </w:rPr>
        <w:t xml:space="preserve"> across Nottinghamshire.</w:t>
      </w:r>
    </w:p>
    <w:p w14:paraId="6BD4E4B0" w14:textId="2FA2FB75" w:rsidR="00296069" w:rsidRPr="008809BF" w:rsidRDefault="00296069" w:rsidP="00F25C3B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exact"/>
        <w:contextualSpacing w:val="0"/>
        <w:rPr>
          <w:rFonts w:ascii="Century Gothic" w:hAnsi="Century Gothic"/>
          <w:sz w:val="24"/>
          <w:szCs w:val="24"/>
          <w:lang w:val="en-US"/>
        </w:rPr>
      </w:pPr>
      <w:r w:rsidRPr="00506A1F">
        <w:rPr>
          <w:rFonts w:ascii="Century Gothic" w:hAnsi="Century Gothic"/>
          <w:sz w:val="24"/>
          <w:szCs w:val="24"/>
          <w:lang w:val="en-US"/>
        </w:rPr>
        <w:t>Workshop duration likely to be approx</w:t>
      </w:r>
      <w:r w:rsidR="001D5821" w:rsidRPr="00506A1F">
        <w:rPr>
          <w:rFonts w:ascii="Century Gothic" w:hAnsi="Century Gothic"/>
          <w:sz w:val="24"/>
          <w:szCs w:val="24"/>
          <w:lang w:val="en-US"/>
        </w:rPr>
        <w:t>imately</w:t>
      </w:r>
      <w:r w:rsidRPr="00506A1F">
        <w:rPr>
          <w:rFonts w:ascii="Century Gothic" w:hAnsi="Century Gothic"/>
          <w:sz w:val="24"/>
          <w:szCs w:val="24"/>
          <w:lang w:val="en-US"/>
        </w:rPr>
        <w:t xml:space="preserve"> 1 hour repeated 3 times in a day for 20 to 30 children at a time.</w:t>
      </w:r>
    </w:p>
    <w:p w14:paraId="5F2EABEC" w14:textId="757A6C58" w:rsidR="00296069" w:rsidRPr="000356DF" w:rsidRDefault="00296069" w:rsidP="000356DF">
      <w:pPr>
        <w:pStyle w:val="Body"/>
        <w:numPr>
          <w:ilvl w:val="1"/>
          <w:numId w:val="37"/>
        </w:numPr>
        <w:spacing w:after="0" w:line="360" w:lineRule="exact"/>
        <w:rPr>
          <w:rFonts w:ascii="Century Gothic" w:hAnsi="Century Gothic"/>
          <w:sz w:val="24"/>
          <w:szCs w:val="24"/>
          <w:lang w:val="en-US"/>
        </w:rPr>
      </w:pPr>
      <w:r w:rsidRPr="000356DF">
        <w:rPr>
          <w:rFonts w:ascii="Century Gothic" w:hAnsi="Century Gothic"/>
          <w:sz w:val="24"/>
          <w:szCs w:val="24"/>
        </w:rPr>
        <w:t>Approx</w:t>
      </w:r>
      <w:r w:rsidR="009A5477">
        <w:rPr>
          <w:rFonts w:ascii="Century Gothic" w:hAnsi="Century Gothic"/>
          <w:sz w:val="24"/>
          <w:szCs w:val="24"/>
        </w:rPr>
        <w:t>imately</w:t>
      </w:r>
      <w:r w:rsidRPr="000356DF">
        <w:rPr>
          <w:rFonts w:ascii="Century Gothic" w:hAnsi="Century Gothic"/>
          <w:sz w:val="24"/>
          <w:szCs w:val="24"/>
        </w:rPr>
        <w:t xml:space="preserve"> </w:t>
      </w:r>
      <w:r w:rsidR="008809BF" w:rsidRPr="00506A1F">
        <w:rPr>
          <w:rFonts w:ascii="Century Gothic" w:hAnsi="Century Gothic"/>
          <w:sz w:val="24"/>
          <w:szCs w:val="24"/>
        </w:rPr>
        <w:t>12</w:t>
      </w:r>
      <w:r w:rsidRPr="00506A1F">
        <w:rPr>
          <w:rFonts w:ascii="Century Gothic" w:hAnsi="Century Gothic"/>
          <w:sz w:val="24"/>
          <w:szCs w:val="24"/>
        </w:rPr>
        <w:t xml:space="preserve"> days of delivery</w:t>
      </w:r>
      <w:r w:rsidR="00E94BD0" w:rsidRPr="00506A1F">
        <w:rPr>
          <w:rFonts w:ascii="Century Gothic" w:hAnsi="Century Gothic"/>
          <w:sz w:val="24"/>
          <w:szCs w:val="24"/>
        </w:rPr>
        <w:t>,</w:t>
      </w:r>
      <w:r w:rsidRPr="00506A1F">
        <w:rPr>
          <w:rFonts w:ascii="Century Gothic" w:hAnsi="Century Gothic"/>
          <w:sz w:val="24"/>
          <w:szCs w:val="24"/>
        </w:rPr>
        <w:t xml:space="preserve"> </w:t>
      </w:r>
      <w:r w:rsidR="008809BF" w:rsidRPr="00506A1F">
        <w:rPr>
          <w:rFonts w:ascii="Century Gothic" w:hAnsi="Century Gothic"/>
          <w:sz w:val="24"/>
          <w:szCs w:val="24"/>
        </w:rPr>
        <w:t>1</w:t>
      </w:r>
      <w:r w:rsidRPr="00506A1F">
        <w:rPr>
          <w:rFonts w:ascii="Century Gothic" w:hAnsi="Century Gothic"/>
          <w:sz w:val="24"/>
          <w:szCs w:val="24"/>
        </w:rPr>
        <w:t xml:space="preserve"> day per school</w:t>
      </w:r>
      <w:r w:rsidRPr="000356DF">
        <w:rPr>
          <w:rFonts w:ascii="Century Gothic" w:hAnsi="Century Gothic"/>
          <w:sz w:val="24"/>
          <w:szCs w:val="24"/>
        </w:rPr>
        <w:t>.</w:t>
      </w:r>
    </w:p>
    <w:p w14:paraId="70EA90C8" w14:textId="2178A2A2" w:rsidR="00775381" w:rsidRPr="000356DF" w:rsidRDefault="00711BF4" w:rsidP="000356DF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exact"/>
        <w:ind w:left="714" w:hanging="357"/>
        <w:contextualSpacing w:val="0"/>
        <w:rPr>
          <w:rFonts w:ascii="Century Gothic" w:hAnsi="Century Gothic"/>
          <w:sz w:val="24"/>
          <w:szCs w:val="24"/>
        </w:rPr>
      </w:pPr>
      <w:r w:rsidRPr="000356DF">
        <w:rPr>
          <w:rFonts w:ascii="Century Gothic" w:hAnsi="Century Gothic"/>
          <w:sz w:val="24"/>
          <w:szCs w:val="24"/>
        </w:rPr>
        <w:lastRenderedPageBreak/>
        <w:t xml:space="preserve">Create content </w:t>
      </w:r>
      <w:r w:rsidR="000B29C4" w:rsidRPr="000356DF">
        <w:rPr>
          <w:rFonts w:ascii="Century Gothic" w:hAnsi="Century Gothic"/>
          <w:sz w:val="24"/>
          <w:szCs w:val="24"/>
        </w:rPr>
        <w:t>from t</w:t>
      </w:r>
      <w:r w:rsidR="00C2171F" w:rsidRPr="000356DF">
        <w:rPr>
          <w:rFonts w:ascii="Century Gothic" w:hAnsi="Century Gothic"/>
          <w:sz w:val="24"/>
          <w:szCs w:val="24"/>
        </w:rPr>
        <w:t xml:space="preserve">he resulting </w:t>
      </w:r>
      <w:r w:rsidR="000B29C4" w:rsidRPr="000356DF">
        <w:rPr>
          <w:rFonts w:ascii="Century Gothic" w:hAnsi="Century Gothic"/>
          <w:sz w:val="24"/>
          <w:szCs w:val="24"/>
        </w:rPr>
        <w:t>schoolwork</w:t>
      </w:r>
      <w:r w:rsidRPr="000356DF">
        <w:rPr>
          <w:rFonts w:ascii="Century Gothic" w:hAnsi="Century Gothic"/>
          <w:sz w:val="24"/>
          <w:szCs w:val="24"/>
        </w:rPr>
        <w:t xml:space="preserve"> for </w:t>
      </w:r>
      <w:r w:rsidRPr="00506A1F">
        <w:rPr>
          <w:rFonts w:ascii="Century Gothic" w:hAnsi="Century Gothic"/>
          <w:sz w:val="24"/>
          <w:szCs w:val="24"/>
        </w:rPr>
        <w:t>exhibition</w:t>
      </w:r>
      <w:r w:rsidR="00210128" w:rsidRPr="00506A1F">
        <w:rPr>
          <w:rFonts w:ascii="Century Gothic" w:hAnsi="Century Gothic"/>
          <w:sz w:val="24"/>
          <w:szCs w:val="24"/>
        </w:rPr>
        <w:t xml:space="preserve"> </w:t>
      </w:r>
      <w:r w:rsidR="00EE6139" w:rsidRPr="00506A1F">
        <w:rPr>
          <w:rFonts w:ascii="Century Gothic" w:hAnsi="Century Gothic"/>
          <w:sz w:val="24"/>
          <w:szCs w:val="24"/>
        </w:rPr>
        <w:t xml:space="preserve">in </w:t>
      </w:r>
      <w:r w:rsidR="008809BF" w:rsidRPr="00506A1F">
        <w:rPr>
          <w:rFonts w:ascii="Century Gothic" w:hAnsi="Century Gothic"/>
          <w:sz w:val="24"/>
          <w:szCs w:val="24"/>
        </w:rPr>
        <w:t>Beeston</w:t>
      </w:r>
      <w:r w:rsidR="00D9436B" w:rsidRPr="00506A1F">
        <w:rPr>
          <w:rFonts w:ascii="Century Gothic" w:hAnsi="Century Gothic"/>
          <w:sz w:val="24"/>
          <w:szCs w:val="24"/>
        </w:rPr>
        <w:t xml:space="preserve"> librar</w:t>
      </w:r>
      <w:r w:rsidR="008809BF" w:rsidRPr="00506A1F">
        <w:rPr>
          <w:rFonts w:ascii="Century Gothic" w:hAnsi="Century Gothic"/>
          <w:sz w:val="24"/>
          <w:szCs w:val="24"/>
        </w:rPr>
        <w:t>y</w:t>
      </w:r>
      <w:r w:rsidR="00E94BD0" w:rsidRPr="00506A1F">
        <w:rPr>
          <w:rFonts w:ascii="Century Gothic" w:hAnsi="Century Gothic"/>
          <w:sz w:val="24"/>
          <w:szCs w:val="24"/>
        </w:rPr>
        <w:t>.</w:t>
      </w:r>
    </w:p>
    <w:p w14:paraId="7DAAEDD2" w14:textId="5A481D7C" w:rsidR="00FE0920" w:rsidRPr="000356DF" w:rsidRDefault="00FE0920" w:rsidP="000356DF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exact"/>
        <w:ind w:left="714" w:hanging="357"/>
        <w:contextualSpacing w:val="0"/>
        <w:rPr>
          <w:rFonts w:ascii="Century Gothic" w:hAnsi="Century Gothic"/>
          <w:sz w:val="24"/>
          <w:szCs w:val="24"/>
        </w:rPr>
      </w:pPr>
      <w:r w:rsidRPr="000356DF">
        <w:rPr>
          <w:rFonts w:ascii="Century Gothic" w:hAnsi="Century Gothic"/>
          <w:sz w:val="24"/>
          <w:szCs w:val="24"/>
        </w:rPr>
        <w:t>Create a commissioned artwork</w:t>
      </w:r>
      <w:r w:rsidR="00711BF4" w:rsidRPr="000356DF">
        <w:rPr>
          <w:rFonts w:ascii="Century Gothic" w:hAnsi="Century Gothic"/>
          <w:sz w:val="24"/>
          <w:szCs w:val="24"/>
        </w:rPr>
        <w:t>/</w:t>
      </w:r>
      <w:r w:rsidRPr="000356DF">
        <w:rPr>
          <w:rFonts w:ascii="Century Gothic" w:hAnsi="Century Gothic"/>
          <w:sz w:val="24"/>
          <w:szCs w:val="24"/>
        </w:rPr>
        <w:t>writings inspired by the schoolwork</w:t>
      </w:r>
      <w:r w:rsidR="00711BF4" w:rsidRPr="000356DF">
        <w:rPr>
          <w:rFonts w:ascii="Century Gothic" w:hAnsi="Century Gothic"/>
          <w:sz w:val="24"/>
          <w:szCs w:val="24"/>
        </w:rPr>
        <w:t xml:space="preserve"> for the exhibition</w:t>
      </w:r>
      <w:r w:rsidR="00E94BD0" w:rsidRPr="000356DF">
        <w:rPr>
          <w:rFonts w:ascii="Century Gothic" w:hAnsi="Century Gothic"/>
          <w:sz w:val="24"/>
          <w:szCs w:val="24"/>
        </w:rPr>
        <w:t>.</w:t>
      </w:r>
    </w:p>
    <w:p w14:paraId="41C2558C" w14:textId="6576944C" w:rsidR="00711BF4" w:rsidRPr="000356DF" w:rsidRDefault="00711BF4" w:rsidP="000356DF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exact"/>
        <w:ind w:left="714" w:hanging="357"/>
        <w:contextualSpacing w:val="0"/>
        <w:rPr>
          <w:rFonts w:ascii="Century Gothic" w:hAnsi="Century Gothic"/>
          <w:sz w:val="24"/>
          <w:szCs w:val="24"/>
        </w:rPr>
      </w:pPr>
      <w:r w:rsidRPr="00506A1F">
        <w:rPr>
          <w:rFonts w:ascii="Century Gothic" w:hAnsi="Century Gothic"/>
          <w:sz w:val="24"/>
          <w:szCs w:val="24"/>
          <w:lang w:val="en-US"/>
        </w:rPr>
        <w:t xml:space="preserve">Take wide inspiration from the </w:t>
      </w:r>
      <w:r w:rsidR="0074768F" w:rsidRPr="00506A1F">
        <w:rPr>
          <w:rFonts w:ascii="Century Gothic" w:hAnsi="Century Gothic"/>
          <w:sz w:val="24"/>
          <w:szCs w:val="24"/>
          <w:lang w:val="en-US"/>
        </w:rPr>
        <w:t>202</w:t>
      </w:r>
      <w:r w:rsidR="009B3A86" w:rsidRPr="00506A1F">
        <w:rPr>
          <w:rFonts w:ascii="Century Gothic" w:hAnsi="Century Gothic"/>
          <w:sz w:val="24"/>
          <w:szCs w:val="24"/>
          <w:lang w:val="en-US"/>
        </w:rPr>
        <w:t>6</w:t>
      </w:r>
      <w:r w:rsidR="0074768F" w:rsidRPr="00506A1F"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506A1F">
        <w:rPr>
          <w:rFonts w:ascii="Century Gothic" w:hAnsi="Century Gothic"/>
          <w:sz w:val="24"/>
          <w:szCs w:val="24"/>
          <w:lang w:val="en-US"/>
        </w:rPr>
        <w:t>Summer Reading Challenge</w:t>
      </w:r>
      <w:r w:rsidRPr="000356DF">
        <w:rPr>
          <w:rFonts w:ascii="Century Gothic" w:hAnsi="Century Gothic"/>
          <w:sz w:val="24"/>
          <w:szCs w:val="24"/>
          <w:lang w:val="en-US"/>
        </w:rPr>
        <w:t xml:space="preserve"> to design a workshop linked to your professional practice </w:t>
      </w:r>
      <w:r w:rsidRPr="009A4259">
        <w:rPr>
          <w:rFonts w:ascii="Century Gothic" w:hAnsi="Century Gothic"/>
          <w:b/>
          <w:bCs/>
          <w:sz w:val="24"/>
          <w:szCs w:val="24"/>
          <w:lang w:val="en-US"/>
        </w:rPr>
        <w:t>suitable for family audiences</w:t>
      </w:r>
      <w:r w:rsidRPr="000356DF">
        <w:rPr>
          <w:rFonts w:ascii="Century Gothic" w:hAnsi="Century Gothic"/>
          <w:sz w:val="24"/>
          <w:szCs w:val="24"/>
          <w:lang w:val="en-US"/>
        </w:rPr>
        <w:t xml:space="preserve"> to be delivered in library settings</w:t>
      </w:r>
      <w:r w:rsidR="00E94BD0" w:rsidRPr="000356DF">
        <w:rPr>
          <w:rFonts w:ascii="Century Gothic" w:hAnsi="Century Gothic"/>
          <w:sz w:val="24"/>
          <w:szCs w:val="24"/>
          <w:lang w:val="en-US"/>
        </w:rPr>
        <w:t>.</w:t>
      </w:r>
    </w:p>
    <w:p w14:paraId="07B90B62" w14:textId="53BE3A83" w:rsidR="00DB3BC3" w:rsidRPr="000356DF" w:rsidRDefault="00711BF4" w:rsidP="000356DF">
      <w:pPr>
        <w:pStyle w:val="ListParagraph"/>
        <w:numPr>
          <w:ilvl w:val="0"/>
          <w:numId w:val="29"/>
        </w:numPr>
        <w:spacing w:after="0" w:line="360" w:lineRule="exact"/>
        <w:ind w:left="714" w:hanging="357"/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</w:pPr>
      <w:r w:rsidRPr="000356DF">
        <w:rPr>
          <w:rFonts w:ascii="Century Gothic" w:hAnsi="Century Gothic"/>
          <w:sz w:val="24"/>
          <w:szCs w:val="24"/>
        </w:rPr>
        <w:t>Deliver the family workshops</w:t>
      </w:r>
      <w:r w:rsidR="00296069" w:rsidRPr="000356DF">
        <w:rPr>
          <w:rFonts w:ascii="Century Gothic" w:hAnsi="Century Gothic"/>
          <w:sz w:val="24"/>
          <w:szCs w:val="24"/>
        </w:rPr>
        <w:t xml:space="preserve"> in the 12 libraries named above.</w:t>
      </w:r>
    </w:p>
    <w:p w14:paraId="6BE021F0" w14:textId="44CC72F8" w:rsidR="00296069" w:rsidRPr="000356DF" w:rsidRDefault="00296069" w:rsidP="000356DF">
      <w:pPr>
        <w:pStyle w:val="Body"/>
        <w:numPr>
          <w:ilvl w:val="1"/>
          <w:numId w:val="38"/>
        </w:numPr>
        <w:spacing w:after="0" w:line="360" w:lineRule="exact"/>
        <w:rPr>
          <w:rFonts w:ascii="Century Gothic" w:hAnsi="Century Gothic"/>
          <w:sz w:val="24"/>
          <w:szCs w:val="24"/>
          <w:lang w:val="en-US"/>
        </w:rPr>
      </w:pPr>
      <w:r w:rsidRPr="000356DF">
        <w:rPr>
          <w:rFonts w:ascii="Century Gothic" w:hAnsi="Century Gothic"/>
          <w:sz w:val="24"/>
          <w:szCs w:val="24"/>
          <w:lang w:val="en-US"/>
        </w:rPr>
        <w:t>Workshop</w:t>
      </w:r>
      <w:r w:rsidR="0074768F">
        <w:rPr>
          <w:rFonts w:ascii="Century Gothic" w:hAnsi="Century Gothic"/>
          <w:sz w:val="24"/>
          <w:szCs w:val="24"/>
          <w:lang w:val="en-US"/>
        </w:rPr>
        <w:t>s</w:t>
      </w:r>
      <w:r w:rsidRPr="000356DF">
        <w:rPr>
          <w:rFonts w:ascii="Century Gothic" w:hAnsi="Century Gothic"/>
          <w:sz w:val="24"/>
          <w:szCs w:val="24"/>
          <w:lang w:val="en-US"/>
        </w:rPr>
        <w:t xml:space="preserve"> </w:t>
      </w:r>
      <w:r w:rsidR="0074768F">
        <w:rPr>
          <w:rFonts w:ascii="Century Gothic" w:hAnsi="Century Gothic"/>
          <w:sz w:val="24"/>
          <w:szCs w:val="24"/>
          <w:lang w:val="en-US"/>
        </w:rPr>
        <w:t xml:space="preserve">will be bookable, </w:t>
      </w:r>
      <w:r w:rsidRPr="000356DF">
        <w:rPr>
          <w:rFonts w:ascii="Century Gothic" w:hAnsi="Century Gothic"/>
          <w:sz w:val="24"/>
          <w:szCs w:val="24"/>
          <w:lang w:val="en-US"/>
        </w:rPr>
        <w:t>duration likely to be approx</w:t>
      </w:r>
      <w:r w:rsidR="001D5821">
        <w:rPr>
          <w:rFonts w:ascii="Century Gothic" w:hAnsi="Century Gothic"/>
          <w:sz w:val="24"/>
          <w:szCs w:val="24"/>
          <w:lang w:val="en-US"/>
        </w:rPr>
        <w:t>imately</w:t>
      </w:r>
      <w:r w:rsidRPr="000356DF">
        <w:rPr>
          <w:rFonts w:ascii="Century Gothic" w:hAnsi="Century Gothic"/>
          <w:sz w:val="24"/>
          <w:szCs w:val="24"/>
          <w:lang w:val="en-US"/>
        </w:rPr>
        <w:t xml:space="preserve"> 1-2 hours</w:t>
      </w:r>
      <w:r w:rsidR="0074768F">
        <w:rPr>
          <w:rFonts w:ascii="Century Gothic" w:hAnsi="Century Gothic"/>
          <w:sz w:val="24"/>
          <w:szCs w:val="24"/>
          <w:lang w:val="en-US"/>
        </w:rPr>
        <w:t xml:space="preserve"> for 10 to 20 participants (dependent on library space)</w:t>
      </w:r>
      <w:r w:rsidR="00E94BD0" w:rsidRPr="000356DF">
        <w:rPr>
          <w:rFonts w:ascii="Century Gothic" w:hAnsi="Century Gothic"/>
          <w:sz w:val="24"/>
          <w:szCs w:val="24"/>
          <w:lang w:val="en-US"/>
        </w:rPr>
        <w:t>.</w:t>
      </w:r>
      <w:r w:rsidRPr="000356DF">
        <w:rPr>
          <w:rFonts w:ascii="Century Gothic" w:hAnsi="Century Gothic"/>
          <w:sz w:val="24"/>
          <w:szCs w:val="24"/>
          <w:lang w:val="en-US"/>
        </w:rPr>
        <w:t xml:space="preserve"> </w:t>
      </w:r>
    </w:p>
    <w:p w14:paraId="4313DBB2" w14:textId="7E6296DD" w:rsidR="00296069" w:rsidRPr="000356DF" w:rsidRDefault="0074768F" w:rsidP="000356DF">
      <w:pPr>
        <w:pStyle w:val="Body"/>
        <w:numPr>
          <w:ilvl w:val="1"/>
          <w:numId w:val="38"/>
        </w:numPr>
        <w:spacing w:after="0" w:line="360" w:lineRule="exact"/>
        <w:rPr>
          <w:rFonts w:ascii="Century Gothic" w:hAnsi="Century Gothic"/>
          <w:b/>
          <w:bCs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Approx</w:t>
      </w:r>
      <w:r w:rsidR="009A5477">
        <w:rPr>
          <w:rFonts w:ascii="Century Gothic" w:hAnsi="Century Gothic"/>
          <w:sz w:val="24"/>
          <w:szCs w:val="24"/>
          <w:lang w:val="en-US"/>
        </w:rPr>
        <w:t>imately</w:t>
      </w:r>
      <w:r>
        <w:rPr>
          <w:rFonts w:ascii="Century Gothic" w:hAnsi="Century Gothic"/>
          <w:sz w:val="24"/>
          <w:szCs w:val="24"/>
          <w:lang w:val="en-US"/>
        </w:rPr>
        <w:t xml:space="preserve"> 6 days delivery, </w:t>
      </w:r>
      <w:r w:rsidR="00296069" w:rsidRPr="000356DF">
        <w:rPr>
          <w:rFonts w:ascii="Century Gothic" w:hAnsi="Century Gothic"/>
          <w:sz w:val="24"/>
          <w:szCs w:val="24"/>
          <w:lang w:val="en-US"/>
        </w:rPr>
        <w:t>2 libraries per day</w:t>
      </w:r>
      <w:r w:rsidR="00E94BD0" w:rsidRPr="000356DF">
        <w:rPr>
          <w:rFonts w:ascii="Century Gothic" w:hAnsi="Century Gothic"/>
          <w:sz w:val="24"/>
          <w:szCs w:val="24"/>
          <w:lang w:val="en-US"/>
        </w:rPr>
        <w:t>.</w:t>
      </w:r>
    </w:p>
    <w:p w14:paraId="0A0209A8" w14:textId="19945F7F" w:rsidR="00FD4A43" w:rsidRPr="000356DF" w:rsidRDefault="00210128" w:rsidP="000356DF">
      <w:pPr>
        <w:pStyle w:val="ListParagraph"/>
        <w:numPr>
          <w:ilvl w:val="0"/>
          <w:numId w:val="29"/>
        </w:numPr>
        <w:spacing w:after="0" w:line="360" w:lineRule="exact"/>
        <w:ind w:left="714" w:hanging="357"/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</w:pPr>
      <w:r w:rsidRPr="000356DF">
        <w:rPr>
          <w:rFonts w:ascii="Century Gothic" w:hAnsi="Century Gothic"/>
          <w:sz w:val="24"/>
          <w:szCs w:val="24"/>
        </w:rPr>
        <w:t>Travel around Nottinghamshire between venues with materials</w:t>
      </w:r>
      <w:r w:rsidR="00711BF4" w:rsidRPr="000356DF">
        <w:rPr>
          <w:rFonts w:ascii="Century Gothic" w:hAnsi="Century Gothic"/>
          <w:sz w:val="24"/>
          <w:szCs w:val="24"/>
        </w:rPr>
        <w:t>/equipment needed</w:t>
      </w:r>
      <w:r w:rsidR="00296069" w:rsidRPr="000356DF">
        <w:rPr>
          <w:rFonts w:ascii="Century Gothic" w:hAnsi="Century Gothic"/>
          <w:sz w:val="24"/>
          <w:szCs w:val="24"/>
        </w:rPr>
        <w:t>.</w:t>
      </w:r>
    </w:p>
    <w:p w14:paraId="6754EBD8" w14:textId="68AA3F33" w:rsidR="00711BF4" w:rsidRPr="000356DF" w:rsidRDefault="00711BF4" w:rsidP="000356DF">
      <w:pPr>
        <w:pStyle w:val="ListParagraph"/>
        <w:numPr>
          <w:ilvl w:val="0"/>
          <w:numId w:val="29"/>
        </w:numPr>
        <w:spacing w:after="0" w:line="360" w:lineRule="exact"/>
        <w:ind w:left="714" w:hanging="357"/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</w:pPr>
      <w:r w:rsidRPr="000356DF">
        <w:rPr>
          <w:rFonts w:ascii="Century Gothic" w:hAnsi="Century Gothic"/>
          <w:sz w:val="24"/>
          <w:szCs w:val="24"/>
        </w:rPr>
        <w:t>Design a</w:t>
      </w:r>
      <w:r w:rsidR="00296069" w:rsidRPr="000356DF">
        <w:rPr>
          <w:rFonts w:ascii="Century Gothic" w:hAnsi="Century Gothic"/>
          <w:sz w:val="24"/>
          <w:szCs w:val="24"/>
        </w:rPr>
        <w:t>n</w:t>
      </w:r>
      <w:r w:rsidRPr="000356DF">
        <w:rPr>
          <w:rFonts w:ascii="Century Gothic" w:hAnsi="Century Gothic"/>
          <w:sz w:val="24"/>
          <w:szCs w:val="24"/>
        </w:rPr>
        <w:t xml:space="preserve"> activity for a ‘How to’ sheet</w:t>
      </w:r>
      <w:r w:rsidR="009240F9" w:rsidRPr="000356DF">
        <w:rPr>
          <w:rFonts w:ascii="Century Gothic" w:hAnsi="Century Gothic"/>
          <w:sz w:val="24"/>
          <w:szCs w:val="24"/>
        </w:rPr>
        <w:t xml:space="preserve"> suitable for our wider library network</w:t>
      </w:r>
      <w:r w:rsidR="00E94BD0" w:rsidRPr="000356DF">
        <w:rPr>
          <w:rFonts w:ascii="Century Gothic" w:hAnsi="Century Gothic"/>
          <w:sz w:val="24"/>
          <w:szCs w:val="24"/>
        </w:rPr>
        <w:t>.</w:t>
      </w:r>
      <w:r w:rsidRPr="000356DF">
        <w:rPr>
          <w:rFonts w:ascii="Century Gothic" w:hAnsi="Century Gothic"/>
          <w:sz w:val="24"/>
          <w:szCs w:val="24"/>
        </w:rPr>
        <w:t xml:space="preserve"> </w:t>
      </w:r>
    </w:p>
    <w:p w14:paraId="0AAE3B95" w14:textId="2C8537C6" w:rsidR="00951612" w:rsidRPr="000356DF" w:rsidRDefault="009240F9" w:rsidP="000356DF">
      <w:pPr>
        <w:pStyle w:val="ListParagraph"/>
        <w:numPr>
          <w:ilvl w:val="1"/>
          <w:numId w:val="39"/>
        </w:numPr>
        <w:spacing w:after="0" w:line="360" w:lineRule="exact"/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Max</w:t>
      </w:r>
      <w:r w:rsidR="001D5821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imum</w:t>
      </w: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 xml:space="preserve"> double side of A4</w:t>
      </w:r>
      <w:r w:rsidR="0074768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.</w:t>
      </w:r>
    </w:p>
    <w:p w14:paraId="027A83D8" w14:textId="2B660F84" w:rsidR="009240F9" w:rsidRPr="000356DF" w:rsidRDefault="009240F9" w:rsidP="000356DF">
      <w:pPr>
        <w:pStyle w:val="ListParagraph"/>
        <w:numPr>
          <w:ilvl w:val="1"/>
          <w:numId w:val="39"/>
        </w:numPr>
        <w:spacing w:after="0" w:line="360" w:lineRule="exact"/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Printable PDF</w:t>
      </w:r>
      <w:r w:rsidR="0074768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.</w:t>
      </w:r>
    </w:p>
    <w:p w14:paraId="266FCC2E" w14:textId="056DFDB8" w:rsidR="009240F9" w:rsidRPr="000356DF" w:rsidRDefault="009240F9" w:rsidP="000356DF">
      <w:pPr>
        <w:pStyle w:val="ListParagraph"/>
        <w:numPr>
          <w:ilvl w:val="1"/>
          <w:numId w:val="39"/>
        </w:numPr>
        <w:spacing w:after="0" w:line="360" w:lineRule="exact"/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Suitable for self-led participation i.e. minimal materials required/no specialist equipment needed</w:t>
      </w:r>
      <w:r w:rsidR="0074768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.</w:t>
      </w:r>
    </w:p>
    <w:p w14:paraId="394DBA1C" w14:textId="77777777" w:rsidR="000356DF" w:rsidRDefault="000356DF" w:rsidP="000356DF">
      <w:pPr>
        <w:spacing w:after="0" w:line="360" w:lineRule="exact"/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</w:pPr>
    </w:p>
    <w:p w14:paraId="2CCD7C94" w14:textId="61E21508" w:rsidR="00EE6139" w:rsidRPr="000356DF" w:rsidRDefault="00EE6139" w:rsidP="000356DF">
      <w:pPr>
        <w:spacing w:after="0" w:line="360" w:lineRule="exact"/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  <w:t>Inspire will:</w:t>
      </w:r>
    </w:p>
    <w:p w14:paraId="39CB2766" w14:textId="3265C35D" w:rsidR="00E94BD0" w:rsidRPr="000356DF" w:rsidRDefault="00E94BD0" w:rsidP="000356DF">
      <w:pPr>
        <w:pStyle w:val="ListParagraph"/>
        <w:numPr>
          <w:ilvl w:val="0"/>
          <w:numId w:val="34"/>
        </w:numPr>
        <w:spacing w:after="0" w:line="360" w:lineRule="exact"/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Work collaboratively with the artist</w:t>
      </w:r>
      <w:r w:rsidR="001D5821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 xml:space="preserve"> and </w:t>
      </w: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author</w:t>
      </w:r>
      <w:r w:rsidR="0074768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.</w:t>
      </w:r>
    </w:p>
    <w:p w14:paraId="7DBE7121" w14:textId="2545C6BA" w:rsidR="000B29C4" w:rsidRPr="000356DF" w:rsidRDefault="000B29C4" w:rsidP="000356DF">
      <w:pPr>
        <w:pStyle w:val="ListParagraph"/>
        <w:numPr>
          <w:ilvl w:val="0"/>
          <w:numId w:val="34"/>
        </w:numPr>
        <w:spacing w:after="0" w:line="360" w:lineRule="exact"/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 xml:space="preserve">Contact </w:t>
      </w:r>
      <w:r w:rsidR="00296069"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 xml:space="preserve">and contract the </w:t>
      </w:r>
      <w:r w:rsidR="0074768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primary</w:t>
      </w:r>
      <w:r w:rsidR="00725CF9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 xml:space="preserve"> </w:t>
      </w: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schools</w:t>
      </w:r>
      <w:r w:rsidR="0074768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.</w:t>
      </w:r>
    </w:p>
    <w:p w14:paraId="0E2645DE" w14:textId="716D863F" w:rsidR="00EE6139" w:rsidRPr="000356DF" w:rsidRDefault="000B29C4" w:rsidP="000356DF">
      <w:pPr>
        <w:pStyle w:val="ListParagraph"/>
        <w:numPr>
          <w:ilvl w:val="0"/>
          <w:numId w:val="34"/>
        </w:numPr>
        <w:spacing w:after="0" w:line="360" w:lineRule="exact"/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 xml:space="preserve">Curate the </w:t>
      </w:r>
      <w:r w:rsidR="0074768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 xml:space="preserve">library </w:t>
      </w: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exhibition</w:t>
      </w:r>
      <w:r w:rsidR="00E94BD0"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s</w:t>
      </w:r>
      <w:r w:rsidR="0074768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.</w:t>
      </w:r>
    </w:p>
    <w:p w14:paraId="69ABC9D1" w14:textId="11C40158" w:rsidR="00E94BD0" w:rsidRDefault="00E94BD0" w:rsidP="000356DF">
      <w:pPr>
        <w:pStyle w:val="ListParagraph"/>
        <w:numPr>
          <w:ilvl w:val="0"/>
          <w:numId w:val="34"/>
        </w:numPr>
        <w:spacing w:after="0" w:line="360" w:lineRule="exact"/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Programme the public workshops in libraries</w:t>
      </w:r>
      <w:r w:rsidR="0074768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.</w:t>
      </w:r>
    </w:p>
    <w:p w14:paraId="5A754255" w14:textId="7DE80F33" w:rsidR="0074768F" w:rsidRPr="000356DF" w:rsidRDefault="0074768F" w:rsidP="000356DF">
      <w:pPr>
        <w:pStyle w:val="ListParagraph"/>
        <w:numPr>
          <w:ilvl w:val="0"/>
          <w:numId w:val="34"/>
        </w:numPr>
        <w:spacing w:after="0" w:line="360" w:lineRule="exact"/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Manage the bookings for the public workshops.</w:t>
      </w:r>
    </w:p>
    <w:p w14:paraId="6FDF3BC2" w14:textId="29C1CEF9" w:rsidR="00296069" w:rsidRPr="000356DF" w:rsidRDefault="00296069" w:rsidP="000356DF">
      <w:pPr>
        <w:pStyle w:val="ListParagraph"/>
        <w:numPr>
          <w:ilvl w:val="0"/>
          <w:numId w:val="34"/>
        </w:numPr>
        <w:spacing w:after="0" w:line="360" w:lineRule="exact"/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Support artist</w:t>
      </w:r>
      <w:r w:rsidR="001D5821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 xml:space="preserve"> and </w:t>
      </w:r>
      <w:r w:rsidR="00E94BD0"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author</w:t>
      </w: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 xml:space="preserve"> to deliver </w:t>
      </w:r>
      <w:r w:rsidR="00E94BD0"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the project</w:t>
      </w:r>
      <w:r w:rsidR="0074768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.</w:t>
      </w:r>
    </w:p>
    <w:p w14:paraId="2C4CADA9" w14:textId="47A032E0" w:rsidR="00296069" w:rsidRPr="000356DF" w:rsidRDefault="00E94BD0" w:rsidP="000356DF">
      <w:pPr>
        <w:pStyle w:val="ListParagraph"/>
        <w:numPr>
          <w:ilvl w:val="0"/>
          <w:numId w:val="34"/>
        </w:numPr>
        <w:spacing w:after="0" w:line="360" w:lineRule="exact"/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 xml:space="preserve">Promote </w:t>
      </w:r>
      <w:r w:rsidR="009A4259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 xml:space="preserve">activity </w:t>
      </w: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 xml:space="preserve">through </w:t>
      </w:r>
      <w:r w:rsidR="009A4259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Inspire’s Marketing and Communications team/channels</w:t>
      </w:r>
      <w:r w:rsidR="0074768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.</w:t>
      </w:r>
    </w:p>
    <w:p w14:paraId="3E54E23C" w14:textId="0FA1195E" w:rsidR="00E94BD0" w:rsidRPr="000356DF" w:rsidRDefault="009240F9" w:rsidP="000356DF">
      <w:pPr>
        <w:pStyle w:val="ListParagraph"/>
        <w:numPr>
          <w:ilvl w:val="0"/>
          <w:numId w:val="34"/>
        </w:numPr>
        <w:spacing w:after="0" w:line="360" w:lineRule="exact"/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Record the project through photography</w:t>
      </w:r>
      <w:r w:rsidR="0074768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 xml:space="preserve">, </w:t>
      </w:r>
      <w:r w:rsidRPr="000356D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film and an evaluation process</w:t>
      </w:r>
      <w:r w:rsidR="0074768F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.</w:t>
      </w:r>
    </w:p>
    <w:p w14:paraId="5624C006" w14:textId="77777777" w:rsidR="000B29C4" w:rsidRPr="000356DF" w:rsidRDefault="000B29C4" w:rsidP="000356DF">
      <w:pPr>
        <w:spacing w:after="0" w:line="360" w:lineRule="exact"/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</w:pPr>
    </w:p>
    <w:p w14:paraId="55091167" w14:textId="623108AA" w:rsidR="00B64F5B" w:rsidRPr="000356DF" w:rsidRDefault="006C5A55" w:rsidP="000356DF">
      <w:pPr>
        <w:spacing w:after="0" w:line="360" w:lineRule="exact"/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  <w:t>Our aims are to:</w:t>
      </w:r>
    </w:p>
    <w:p w14:paraId="2109560B" w14:textId="3256DBEE" w:rsidR="006C5A55" w:rsidRPr="000356DF" w:rsidRDefault="006C5A55" w:rsidP="000356DF">
      <w:pPr>
        <w:pStyle w:val="ListParagraph"/>
        <w:numPr>
          <w:ilvl w:val="0"/>
          <w:numId w:val="27"/>
        </w:numPr>
        <w:spacing w:after="0" w:line="360" w:lineRule="exact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Engage children and families with the </w:t>
      </w:r>
      <w:r w:rsidR="00DB3BC3" w:rsidRPr="00506A1F">
        <w:rPr>
          <w:rFonts w:ascii="Century Gothic" w:eastAsia="Times New Roman" w:hAnsi="Century Gothic" w:cs="Times New Roman"/>
          <w:sz w:val="24"/>
          <w:szCs w:val="24"/>
          <w:lang w:eastAsia="en-GB"/>
        </w:rPr>
        <w:t>Summer Reading Challenge</w:t>
      </w:r>
      <w:r w:rsidR="00DB3BC3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theme</w:t>
      </w:r>
      <w:r w:rsidR="0074768F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</w:p>
    <w:p w14:paraId="7E36A6C1" w14:textId="493FF674" w:rsidR="006C5A55" w:rsidRPr="000356DF" w:rsidRDefault="006C5A55" w:rsidP="000356DF">
      <w:pPr>
        <w:pStyle w:val="ListParagraph"/>
        <w:numPr>
          <w:ilvl w:val="0"/>
          <w:numId w:val="27"/>
        </w:numPr>
        <w:spacing w:after="0" w:line="360" w:lineRule="exact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Make great artwork</w:t>
      </w:r>
      <w:r w:rsidR="0074768F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745B9714" w14:textId="35DE9470" w:rsidR="00B6076D" w:rsidRPr="000356DF" w:rsidRDefault="006C5A55" w:rsidP="000356DF">
      <w:pPr>
        <w:pStyle w:val="ListParagraph"/>
        <w:numPr>
          <w:ilvl w:val="0"/>
          <w:numId w:val="27"/>
        </w:numPr>
        <w:spacing w:after="0" w:line="360" w:lineRule="exact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Create great stories</w:t>
      </w:r>
      <w:r w:rsidR="0074768F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7AFA1223" w14:textId="13E087FB" w:rsidR="00B6076D" w:rsidRPr="000356DF" w:rsidRDefault="00B6076D" w:rsidP="000356DF">
      <w:pPr>
        <w:pStyle w:val="Body"/>
        <w:spacing w:after="0" w:line="360" w:lineRule="exact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27CD7570" w14:textId="63D89ECD" w:rsidR="00312457" w:rsidRPr="000356DF" w:rsidRDefault="00312457" w:rsidP="000356DF">
      <w:pPr>
        <w:pStyle w:val="Body"/>
        <w:spacing w:after="0" w:line="360" w:lineRule="exact"/>
        <w:rPr>
          <w:rFonts w:ascii="Century Gothic" w:hAnsi="Century Gothic"/>
          <w:b/>
          <w:bCs/>
          <w:sz w:val="24"/>
          <w:szCs w:val="24"/>
          <w:lang w:val="en-US"/>
        </w:rPr>
      </w:pPr>
      <w:r w:rsidRPr="000356DF">
        <w:rPr>
          <w:rFonts w:ascii="Century Gothic" w:hAnsi="Century Gothic"/>
          <w:b/>
          <w:bCs/>
          <w:sz w:val="24"/>
          <w:szCs w:val="24"/>
          <w:lang w:val="en-US"/>
        </w:rPr>
        <w:t>Past projects</w:t>
      </w:r>
      <w:r w:rsidR="008371A0" w:rsidRPr="000356DF">
        <w:rPr>
          <w:rFonts w:ascii="Century Gothic" w:hAnsi="Century Gothic"/>
          <w:b/>
          <w:bCs/>
          <w:sz w:val="24"/>
          <w:szCs w:val="24"/>
          <w:lang w:val="en-US"/>
        </w:rPr>
        <w:t>:</w:t>
      </w:r>
    </w:p>
    <w:p w14:paraId="4BCD4F45" w14:textId="76283C1F" w:rsidR="00FD4A43" w:rsidRPr="000356DF" w:rsidRDefault="00312457" w:rsidP="000356DF">
      <w:pPr>
        <w:pStyle w:val="Body"/>
        <w:spacing w:after="0" w:line="360" w:lineRule="exact"/>
        <w:rPr>
          <w:rFonts w:ascii="Century Gothic" w:hAnsi="Century Gothic"/>
          <w:bCs/>
          <w:sz w:val="24"/>
          <w:szCs w:val="24"/>
          <w:lang w:val="en-US"/>
        </w:rPr>
      </w:pPr>
      <w:r w:rsidRPr="000356DF">
        <w:rPr>
          <w:rFonts w:ascii="Century Gothic" w:hAnsi="Century Gothic"/>
          <w:bCs/>
          <w:sz w:val="24"/>
          <w:szCs w:val="24"/>
          <w:lang w:val="en-US"/>
        </w:rPr>
        <w:t>To see examples of</w:t>
      </w:r>
      <w:r w:rsidR="00C90039" w:rsidRPr="000356DF">
        <w:rPr>
          <w:rFonts w:ascii="Century Gothic" w:hAnsi="Century Gothic"/>
          <w:bCs/>
          <w:sz w:val="24"/>
          <w:szCs w:val="24"/>
          <w:lang w:val="en-US"/>
        </w:rPr>
        <w:t xml:space="preserve"> how previous artists and authors have </w:t>
      </w:r>
      <w:r w:rsidR="009A4259">
        <w:rPr>
          <w:rFonts w:ascii="Century Gothic" w:hAnsi="Century Gothic"/>
          <w:bCs/>
          <w:sz w:val="24"/>
          <w:szCs w:val="24"/>
          <w:lang w:val="en-US"/>
        </w:rPr>
        <w:t>delivered</w:t>
      </w:r>
      <w:r w:rsidR="00C90039" w:rsidRPr="000356DF">
        <w:rPr>
          <w:rFonts w:ascii="Century Gothic" w:hAnsi="Century Gothic"/>
          <w:bCs/>
          <w:sz w:val="24"/>
          <w:szCs w:val="24"/>
          <w:lang w:val="en-US"/>
        </w:rPr>
        <w:t xml:space="preserve"> the project,</w:t>
      </w:r>
      <w:r w:rsidRPr="000356DF">
        <w:rPr>
          <w:rFonts w:ascii="Century Gothic" w:hAnsi="Century Gothic"/>
          <w:bCs/>
          <w:sz w:val="24"/>
          <w:szCs w:val="24"/>
          <w:lang w:val="en-US"/>
        </w:rPr>
        <w:t xml:space="preserve"> visit our website, but</w:t>
      </w:r>
      <w:r w:rsidR="00C90039" w:rsidRPr="000356DF">
        <w:rPr>
          <w:rFonts w:ascii="Century Gothic" w:hAnsi="Century Gothic"/>
          <w:bCs/>
          <w:sz w:val="24"/>
          <w:szCs w:val="24"/>
          <w:lang w:val="en-US"/>
        </w:rPr>
        <w:t xml:space="preserve"> we are always looking for new ideas and approaches</w:t>
      </w:r>
      <w:r w:rsidR="001550B8" w:rsidRPr="000356DF">
        <w:rPr>
          <w:rFonts w:ascii="Century Gothic" w:hAnsi="Century Gothic"/>
          <w:bCs/>
          <w:sz w:val="24"/>
          <w:szCs w:val="24"/>
          <w:lang w:val="en-US"/>
        </w:rPr>
        <w:t>.</w:t>
      </w:r>
      <w:r w:rsidR="00DF0C3F" w:rsidRPr="000356DF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</w:p>
    <w:p w14:paraId="6BA0D780" w14:textId="6BE7AB88" w:rsidR="006209BD" w:rsidRPr="000356DF" w:rsidRDefault="00FD4A43" w:rsidP="000356DF">
      <w:pPr>
        <w:pStyle w:val="Body"/>
        <w:spacing w:after="0" w:line="360" w:lineRule="exact"/>
        <w:rPr>
          <w:rStyle w:val="Link"/>
          <w:rFonts w:ascii="Century Gothic" w:hAnsi="Century Gothic"/>
          <w:b/>
          <w:bCs/>
          <w:color w:val="000000"/>
          <w:sz w:val="24"/>
          <w:szCs w:val="24"/>
          <w:u w:val="none" w:color="000000"/>
          <w:lang w:val="en-US"/>
        </w:rPr>
      </w:pPr>
      <w:hyperlink r:id="rId22" w:history="1">
        <w:r w:rsidRPr="000356DF">
          <w:rPr>
            <w:rStyle w:val="Hyperlink"/>
            <w:rFonts w:ascii="Century Gothic" w:eastAsia="Century Gothic" w:hAnsi="Century Gothic" w:cs="Century Gothic"/>
            <w:b/>
            <w:bCs/>
            <w:sz w:val="24"/>
            <w:szCs w:val="24"/>
            <w:u w:val="none"/>
            <w:lang w:val="en-US"/>
          </w:rPr>
          <w:t>inspireculture.org.uk/</w:t>
        </w:r>
        <w:proofErr w:type="spellStart"/>
        <w:r w:rsidRPr="000356DF">
          <w:rPr>
            <w:rStyle w:val="Hyperlink"/>
            <w:rFonts w:ascii="Century Gothic" w:eastAsia="Century Gothic" w:hAnsi="Century Gothic" w:cs="Century Gothic"/>
            <w:b/>
            <w:bCs/>
            <w:sz w:val="24"/>
            <w:szCs w:val="24"/>
            <w:u w:val="none"/>
            <w:lang w:val="en-US"/>
          </w:rPr>
          <w:t>artistandauthor</w:t>
        </w:r>
        <w:proofErr w:type="spellEnd"/>
      </w:hyperlink>
    </w:p>
    <w:p w14:paraId="3B17B442" w14:textId="147A09CA" w:rsidR="00B6076D" w:rsidRPr="000356DF" w:rsidRDefault="00B6076D" w:rsidP="000356DF">
      <w:pPr>
        <w:pStyle w:val="Body"/>
        <w:spacing w:after="0" w:line="360" w:lineRule="exact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5D6865CD" w14:textId="5D4DFA76" w:rsidR="00775381" w:rsidRPr="000356DF" w:rsidRDefault="00775381" w:rsidP="000356DF">
      <w:pPr>
        <w:pStyle w:val="Body"/>
        <w:spacing w:line="360" w:lineRule="exact"/>
        <w:rPr>
          <w:rFonts w:ascii="Century Gothic" w:hAnsi="Century Gothic"/>
          <w:b/>
          <w:bCs/>
          <w:sz w:val="24"/>
          <w:szCs w:val="24"/>
          <w:lang w:val="en-US"/>
        </w:rPr>
      </w:pPr>
      <w:r w:rsidRPr="000356DF">
        <w:rPr>
          <w:rFonts w:ascii="Century Gothic" w:hAnsi="Century Gothic"/>
          <w:b/>
          <w:bCs/>
          <w:sz w:val="24"/>
          <w:szCs w:val="24"/>
          <w:lang w:val="en-US"/>
        </w:rPr>
        <w:t>Proposed timeline</w:t>
      </w:r>
      <w:r w:rsidR="008371A0" w:rsidRPr="000356DF">
        <w:rPr>
          <w:rFonts w:ascii="Century Gothic" w:hAnsi="Century Gothic"/>
          <w:b/>
          <w:bCs/>
          <w:sz w:val="24"/>
          <w:szCs w:val="24"/>
          <w:lang w:val="en-US"/>
        </w:rPr>
        <w:t>:</w:t>
      </w:r>
    </w:p>
    <w:p w14:paraId="091658BF" w14:textId="2D894841" w:rsidR="00775381" w:rsidRPr="000356DF" w:rsidRDefault="00775381" w:rsidP="000356DF">
      <w:pPr>
        <w:pStyle w:val="ListParagraph"/>
        <w:numPr>
          <w:ilvl w:val="0"/>
          <w:numId w:val="31"/>
        </w:numPr>
        <w:spacing w:after="0" w:line="360" w:lineRule="exact"/>
        <w:rPr>
          <w:rFonts w:ascii="Century Gothic" w:hAnsi="Century Gothic"/>
          <w:sz w:val="24"/>
          <w:szCs w:val="24"/>
        </w:rPr>
      </w:pPr>
      <w:r w:rsidRPr="000356DF">
        <w:rPr>
          <w:rFonts w:ascii="Century Gothic" w:hAnsi="Century Gothic"/>
          <w:sz w:val="24"/>
          <w:szCs w:val="24"/>
        </w:rPr>
        <w:t xml:space="preserve">School workshops – </w:t>
      </w:r>
      <w:r w:rsidR="009A5477">
        <w:rPr>
          <w:rFonts w:ascii="Century Gothic" w:hAnsi="Century Gothic"/>
          <w:b/>
          <w:bCs/>
          <w:sz w:val="24"/>
          <w:szCs w:val="24"/>
        </w:rPr>
        <w:t>S</w:t>
      </w:r>
      <w:r w:rsidRPr="000356DF">
        <w:rPr>
          <w:rFonts w:ascii="Century Gothic" w:hAnsi="Century Gothic"/>
          <w:b/>
          <w:bCs/>
          <w:sz w:val="24"/>
          <w:szCs w:val="24"/>
        </w:rPr>
        <w:t>ummer term</w:t>
      </w:r>
      <w:r w:rsidR="00335FE5" w:rsidRPr="000356DF">
        <w:rPr>
          <w:rFonts w:ascii="Century Gothic" w:hAnsi="Century Gothic"/>
          <w:b/>
          <w:bCs/>
          <w:sz w:val="24"/>
          <w:szCs w:val="24"/>
        </w:rPr>
        <w:t>/June 202</w:t>
      </w:r>
      <w:r w:rsidR="009B3A86">
        <w:rPr>
          <w:rFonts w:ascii="Century Gothic" w:hAnsi="Century Gothic"/>
          <w:b/>
          <w:bCs/>
          <w:sz w:val="24"/>
          <w:szCs w:val="24"/>
        </w:rPr>
        <w:t>6</w:t>
      </w:r>
    </w:p>
    <w:p w14:paraId="395740BF" w14:textId="7EE14487" w:rsidR="00775381" w:rsidRPr="000356DF" w:rsidRDefault="00775381" w:rsidP="000356DF">
      <w:pPr>
        <w:pStyle w:val="ListParagraph"/>
        <w:numPr>
          <w:ilvl w:val="0"/>
          <w:numId w:val="31"/>
        </w:numPr>
        <w:spacing w:after="0" w:line="360" w:lineRule="exact"/>
        <w:rPr>
          <w:rFonts w:ascii="Century Gothic" w:hAnsi="Century Gothic"/>
          <w:sz w:val="24"/>
          <w:szCs w:val="24"/>
        </w:rPr>
      </w:pPr>
      <w:r w:rsidRPr="000356DF">
        <w:rPr>
          <w:rFonts w:ascii="Century Gothic" w:hAnsi="Century Gothic"/>
          <w:sz w:val="24"/>
          <w:szCs w:val="24"/>
        </w:rPr>
        <w:t>Exhibition dates –</w:t>
      </w:r>
      <w:r w:rsidR="002A0909" w:rsidRPr="000356DF">
        <w:rPr>
          <w:rFonts w:ascii="Century Gothic" w:hAnsi="Century Gothic"/>
          <w:sz w:val="24"/>
          <w:szCs w:val="24"/>
        </w:rPr>
        <w:t xml:space="preserve"> </w:t>
      </w:r>
      <w:r w:rsidR="002A0909" w:rsidRPr="000356DF">
        <w:rPr>
          <w:rFonts w:ascii="Century Gothic" w:hAnsi="Century Gothic"/>
          <w:b/>
          <w:bCs/>
          <w:sz w:val="24"/>
          <w:szCs w:val="24"/>
        </w:rPr>
        <w:t>Saturday</w:t>
      </w:r>
      <w:r w:rsidRPr="000356DF">
        <w:rPr>
          <w:rFonts w:ascii="Century Gothic" w:hAnsi="Century Gothic"/>
          <w:sz w:val="24"/>
          <w:szCs w:val="24"/>
        </w:rPr>
        <w:t xml:space="preserve"> </w:t>
      </w:r>
      <w:r w:rsidR="00602D12" w:rsidRPr="000356DF">
        <w:rPr>
          <w:rFonts w:ascii="Century Gothic" w:hAnsi="Century Gothic"/>
          <w:b/>
          <w:bCs/>
          <w:sz w:val="24"/>
          <w:szCs w:val="24"/>
        </w:rPr>
        <w:t>1</w:t>
      </w:r>
      <w:r w:rsidR="009B3A86">
        <w:rPr>
          <w:rFonts w:ascii="Century Gothic" w:hAnsi="Century Gothic"/>
          <w:b/>
          <w:bCs/>
          <w:sz w:val="24"/>
          <w:szCs w:val="24"/>
        </w:rPr>
        <w:t>1</w:t>
      </w:r>
      <w:r w:rsidRPr="000356DF">
        <w:rPr>
          <w:rFonts w:ascii="Century Gothic" w:hAnsi="Century Gothic"/>
          <w:b/>
          <w:bCs/>
          <w:sz w:val="24"/>
          <w:szCs w:val="24"/>
        </w:rPr>
        <w:t xml:space="preserve"> July – </w:t>
      </w:r>
      <w:r w:rsidR="002A0909" w:rsidRPr="000356DF">
        <w:rPr>
          <w:rFonts w:ascii="Century Gothic" w:hAnsi="Century Gothic"/>
          <w:b/>
          <w:bCs/>
          <w:sz w:val="24"/>
          <w:szCs w:val="24"/>
        </w:rPr>
        <w:t xml:space="preserve">Sunday </w:t>
      </w:r>
      <w:r w:rsidR="009B3A86">
        <w:rPr>
          <w:rFonts w:ascii="Century Gothic" w:hAnsi="Century Gothic"/>
          <w:b/>
          <w:bCs/>
          <w:sz w:val="24"/>
          <w:szCs w:val="24"/>
        </w:rPr>
        <w:t>6</w:t>
      </w:r>
      <w:r w:rsidRPr="000356DF">
        <w:rPr>
          <w:rFonts w:ascii="Century Gothic" w:hAnsi="Century Gothic"/>
          <w:b/>
          <w:bCs/>
          <w:sz w:val="24"/>
          <w:szCs w:val="24"/>
        </w:rPr>
        <w:t xml:space="preserve"> Sept</w:t>
      </w:r>
      <w:r w:rsidR="002A0909" w:rsidRPr="000356DF">
        <w:rPr>
          <w:rFonts w:ascii="Century Gothic" w:hAnsi="Century Gothic"/>
          <w:b/>
          <w:bCs/>
          <w:sz w:val="24"/>
          <w:szCs w:val="24"/>
        </w:rPr>
        <w:t>ember 202</w:t>
      </w:r>
      <w:r w:rsidR="009B3A86">
        <w:rPr>
          <w:rFonts w:ascii="Century Gothic" w:hAnsi="Century Gothic"/>
          <w:b/>
          <w:bCs/>
          <w:sz w:val="24"/>
          <w:szCs w:val="24"/>
        </w:rPr>
        <w:t>6</w:t>
      </w:r>
    </w:p>
    <w:p w14:paraId="625AF1DD" w14:textId="6E72ECC0" w:rsidR="00D513B7" w:rsidRPr="00D513B7" w:rsidRDefault="00775381" w:rsidP="003514A4">
      <w:pPr>
        <w:pStyle w:val="ListParagraph"/>
        <w:numPr>
          <w:ilvl w:val="0"/>
          <w:numId w:val="31"/>
        </w:numPr>
        <w:spacing w:after="0" w:line="360" w:lineRule="exact"/>
        <w:rPr>
          <w:rFonts w:ascii="Century Gothic" w:hAnsi="Century Gothic"/>
          <w:b/>
          <w:bCs/>
        </w:rPr>
      </w:pPr>
      <w:r w:rsidRPr="00D513B7">
        <w:rPr>
          <w:rFonts w:ascii="Century Gothic" w:hAnsi="Century Gothic"/>
          <w:sz w:val="24"/>
          <w:szCs w:val="24"/>
        </w:rPr>
        <w:t xml:space="preserve">Public workshops – </w:t>
      </w:r>
      <w:r w:rsidR="00D513B7" w:rsidRPr="00D513B7">
        <w:rPr>
          <w:rFonts w:ascii="Century Gothic" w:hAnsi="Century Gothic"/>
          <w:b/>
          <w:bCs/>
          <w:sz w:val="24"/>
          <w:szCs w:val="24"/>
        </w:rPr>
        <w:t xml:space="preserve">Nottinghamshire </w:t>
      </w:r>
      <w:r w:rsidR="00B364FD" w:rsidRPr="00D513B7">
        <w:rPr>
          <w:rFonts w:ascii="Century Gothic" w:hAnsi="Century Gothic"/>
          <w:b/>
          <w:bCs/>
          <w:sz w:val="24"/>
          <w:szCs w:val="24"/>
        </w:rPr>
        <w:t xml:space="preserve">school </w:t>
      </w:r>
      <w:r w:rsidRPr="00D513B7">
        <w:rPr>
          <w:rFonts w:ascii="Century Gothic" w:hAnsi="Century Gothic"/>
          <w:b/>
          <w:bCs/>
          <w:sz w:val="24"/>
          <w:szCs w:val="24"/>
        </w:rPr>
        <w:t>summer holidays</w:t>
      </w:r>
      <w:r w:rsidR="00D513B7" w:rsidRPr="00D513B7">
        <w:rPr>
          <w:rFonts w:ascii="Century Gothic" w:hAnsi="Century Gothic"/>
          <w:b/>
          <w:bCs/>
          <w:sz w:val="24"/>
          <w:szCs w:val="24"/>
        </w:rPr>
        <w:t xml:space="preserve"> (</w:t>
      </w:r>
      <w:r w:rsidR="009B3A86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28</w:t>
      </w:r>
      <w:r w:rsidR="00D513B7" w:rsidRPr="00D513B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/7</w:t>
      </w:r>
      <w:r w:rsidR="00D513B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/2</w:t>
      </w:r>
      <w:r w:rsidR="009B3A86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6</w:t>
      </w:r>
      <w:r w:rsidR="00D513B7" w:rsidRPr="00D513B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 xml:space="preserve"> - </w:t>
      </w:r>
      <w:r w:rsidR="009B3A86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1</w:t>
      </w:r>
      <w:r w:rsidR="00D513B7" w:rsidRPr="00D513B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/9</w:t>
      </w:r>
      <w:r w:rsidR="00D513B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/2</w:t>
      </w:r>
      <w:r w:rsidR="009B3A86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6</w:t>
      </w:r>
      <w:r w:rsidR="00D513B7" w:rsidRPr="00D513B7">
        <w:rPr>
          <w:rFonts w:ascii="Century Gothic" w:eastAsia="Times New Roman" w:hAnsi="Century Gothic"/>
          <w:b/>
          <w:bCs/>
          <w:color w:val="000000"/>
          <w:sz w:val="24"/>
          <w:szCs w:val="24"/>
        </w:rPr>
        <w:t>)</w:t>
      </w:r>
    </w:p>
    <w:p w14:paraId="1058E5EA" w14:textId="77777777" w:rsidR="009B3A86" w:rsidRDefault="009B3A86" w:rsidP="00D513B7">
      <w:pPr>
        <w:spacing w:after="0" w:line="360" w:lineRule="exact"/>
        <w:rPr>
          <w:rFonts w:ascii="Century Gothic" w:hAnsi="Century Gothic"/>
          <w:b/>
          <w:bCs/>
        </w:rPr>
      </w:pPr>
    </w:p>
    <w:p w14:paraId="57F1AD7B" w14:textId="230EF850" w:rsidR="00B6076D" w:rsidRPr="00D513B7" w:rsidRDefault="006209BD" w:rsidP="00D513B7">
      <w:pPr>
        <w:spacing w:after="0" w:line="360" w:lineRule="exact"/>
        <w:rPr>
          <w:rFonts w:ascii="Century Gothic" w:hAnsi="Century Gothic"/>
          <w:b/>
          <w:bCs/>
        </w:rPr>
      </w:pPr>
      <w:r w:rsidRPr="00D513B7">
        <w:rPr>
          <w:rFonts w:ascii="Century Gothic" w:hAnsi="Century Gothic"/>
          <w:b/>
          <w:bCs/>
        </w:rPr>
        <w:lastRenderedPageBreak/>
        <w:t>Fee</w:t>
      </w:r>
      <w:r w:rsidR="008371A0" w:rsidRPr="00D513B7">
        <w:rPr>
          <w:rFonts w:ascii="Century Gothic" w:hAnsi="Century Gothic"/>
          <w:b/>
          <w:bCs/>
        </w:rPr>
        <w:t>:</w:t>
      </w:r>
    </w:p>
    <w:p w14:paraId="4C8ECE93" w14:textId="1E095603" w:rsidR="008763BF" w:rsidRDefault="00DB3BC3" w:rsidP="000356DF">
      <w:pPr>
        <w:pStyle w:val="NormalWeb"/>
        <w:spacing w:before="0" w:beforeAutospacing="0" w:after="0" w:afterAutospacing="0" w:line="360" w:lineRule="exact"/>
        <w:rPr>
          <w:rFonts w:ascii="Century Gothic" w:hAnsi="Century Gothic" w:cs="Arial Unicode MS"/>
          <w:color w:val="000000"/>
          <w:u w:color="000000"/>
        </w:rPr>
      </w:pPr>
      <w:r w:rsidRPr="000356DF">
        <w:rPr>
          <w:rFonts w:ascii="Century Gothic" w:hAnsi="Century Gothic" w:cs="Arial Unicode MS"/>
          <w:color w:val="000000"/>
          <w:u w:color="000000"/>
          <w:lang w:val="pt-PT"/>
        </w:rPr>
        <w:t xml:space="preserve">Minimum </w:t>
      </w:r>
      <w:r w:rsidRPr="00506A1F">
        <w:rPr>
          <w:rFonts w:ascii="Century Gothic" w:hAnsi="Century Gothic" w:cs="Arial Unicode MS"/>
          <w:b/>
          <w:bCs/>
          <w:color w:val="000000"/>
          <w:u w:color="000000"/>
        </w:rPr>
        <w:t>£4</w:t>
      </w:r>
      <w:r w:rsidR="009B3A86" w:rsidRPr="00506A1F">
        <w:rPr>
          <w:rFonts w:ascii="Century Gothic" w:hAnsi="Century Gothic" w:cs="Arial Unicode MS"/>
          <w:b/>
          <w:bCs/>
          <w:color w:val="000000"/>
          <w:u w:color="000000"/>
        </w:rPr>
        <w:t>5</w:t>
      </w:r>
      <w:r w:rsidRPr="00506A1F">
        <w:rPr>
          <w:rFonts w:ascii="Century Gothic" w:hAnsi="Century Gothic" w:cs="Arial Unicode MS"/>
          <w:b/>
          <w:bCs/>
          <w:color w:val="000000"/>
          <w:u w:color="000000"/>
        </w:rPr>
        <w:t>00</w:t>
      </w:r>
      <w:r w:rsidRPr="000356DF">
        <w:rPr>
          <w:rFonts w:ascii="Century Gothic" w:hAnsi="Century Gothic" w:cs="Arial Unicode MS"/>
          <w:color w:val="000000"/>
          <w:u w:color="000000"/>
          <w:lang w:val="it-IT"/>
        </w:rPr>
        <w:t xml:space="preserve"> per person</w:t>
      </w:r>
      <w:r w:rsidR="00D9436B" w:rsidRPr="000356DF">
        <w:rPr>
          <w:rFonts w:ascii="Century Gothic" w:hAnsi="Century Gothic" w:cs="Arial Unicode MS"/>
          <w:color w:val="000000"/>
          <w:u w:color="000000"/>
          <w:lang w:val="it-IT"/>
        </w:rPr>
        <w:t>, approx</w:t>
      </w:r>
      <w:r w:rsidR="001D5821">
        <w:rPr>
          <w:rFonts w:ascii="Century Gothic" w:hAnsi="Century Gothic" w:cs="Arial Unicode MS"/>
          <w:color w:val="000000"/>
          <w:u w:color="000000"/>
          <w:lang w:val="it-IT"/>
        </w:rPr>
        <w:t>imately</w:t>
      </w:r>
      <w:r w:rsidR="00D9436B" w:rsidRPr="000356DF">
        <w:rPr>
          <w:rFonts w:ascii="Century Gothic" w:hAnsi="Century Gothic" w:cs="Arial Unicode MS"/>
          <w:color w:val="000000"/>
          <w:u w:color="000000"/>
          <w:lang w:val="it-IT"/>
        </w:rPr>
        <w:t xml:space="preserve"> </w:t>
      </w:r>
      <w:r w:rsidR="00D9436B" w:rsidRPr="00506A1F">
        <w:rPr>
          <w:rFonts w:ascii="Century Gothic" w:hAnsi="Century Gothic" w:cs="Arial Unicode MS"/>
          <w:color w:val="000000"/>
          <w:u w:color="000000"/>
          <w:lang w:val="it-IT"/>
        </w:rPr>
        <w:t>1</w:t>
      </w:r>
      <w:r w:rsidR="009B3A86" w:rsidRPr="00506A1F">
        <w:rPr>
          <w:rFonts w:ascii="Century Gothic" w:hAnsi="Century Gothic" w:cs="Arial Unicode MS"/>
          <w:color w:val="000000"/>
          <w:u w:color="000000"/>
          <w:lang w:val="it-IT"/>
        </w:rPr>
        <w:t>8</w:t>
      </w:r>
      <w:r w:rsidR="00D9436B" w:rsidRPr="000356DF">
        <w:rPr>
          <w:rFonts w:ascii="Century Gothic" w:hAnsi="Century Gothic" w:cs="Arial Unicode MS"/>
          <w:color w:val="000000"/>
          <w:u w:color="000000"/>
          <w:lang w:val="it-IT"/>
        </w:rPr>
        <w:t xml:space="preserve"> </w:t>
      </w:r>
      <w:r w:rsidR="00A2603D" w:rsidRPr="000356DF">
        <w:rPr>
          <w:rFonts w:ascii="Century Gothic" w:hAnsi="Century Gothic" w:cs="Arial Unicode MS"/>
          <w:color w:val="000000"/>
          <w:u w:color="000000"/>
          <w:lang w:val="it-IT"/>
        </w:rPr>
        <w:t xml:space="preserve">delivery </w:t>
      </w:r>
      <w:r w:rsidR="00D9436B" w:rsidRPr="000356DF">
        <w:rPr>
          <w:rFonts w:ascii="Century Gothic" w:hAnsi="Century Gothic" w:cs="Arial Unicode MS"/>
          <w:color w:val="000000"/>
          <w:u w:color="000000"/>
          <w:lang w:val="it-IT"/>
        </w:rPr>
        <w:t>days</w:t>
      </w:r>
      <w:r w:rsidRPr="000356DF">
        <w:rPr>
          <w:rFonts w:ascii="Century Gothic" w:hAnsi="Century Gothic" w:cs="Arial Unicode MS"/>
          <w:color w:val="000000"/>
          <w:u w:color="000000"/>
          <w:lang w:val="it-IT"/>
        </w:rPr>
        <w:t>.</w:t>
      </w:r>
      <w:r w:rsidRPr="000356DF">
        <w:rPr>
          <w:rFonts w:ascii="Century Gothic" w:hAnsi="Century Gothic" w:cs="Arial Unicode MS"/>
          <w:b/>
          <w:bCs/>
          <w:color w:val="000000"/>
          <w:u w:color="000000"/>
        </w:rPr>
        <w:t xml:space="preserve"> </w:t>
      </w:r>
      <w:r w:rsidRPr="000356DF">
        <w:rPr>
          <w:rFonts w:ascii="Century Gothic" w:hAnsi="Century Gothic"/>
        </w:rPr>
        <w:t>A breakdown of the total fee will be negotiated once the final delivery method and approach is agreed. A</w:t>
      </w:r>
      <w:r w:rsidRPr="000356DF">
        <w:rPr>
          <w:rFonts w:ascii="Century Gothic" w:hAnsi="Century Gothic" w:cs="Arial Unicode MS"/>
          <w:color w:val="000000"/>
          <w:u w:color="000000"/>
        </w:rPr>
        <w:t>dditional budget</w:t>
      </w:r>
      <w:r w:rsidRPr="000356DF">
        <w:rPr>
          <w:rFonts w:ascii="Century Gothic" w:hAnsi="Century Gothic"/>
        </w:rPr>
        <w:t xml:space="preserve"> for </w:t>
      </w:r>
      <w:r w:rsidR="009240F9" w:rsidRPr="000356DF">
        <w:rPr>
          <w:rFonts w:ascii="Century Gothic" w:hAnsi="Century Gothic"/>
        </w:rPr>
        <w:t xml:space="preserve">workshop preparation, </w:t>
      </w:r>
      <w:r w:rsidRPr="000356DF">
        <w:rPr>
          <w:rFonts w:ascii="Century Gothic" w:hAnsi="Century Gothic"/>
        </w:rPr>
        <w:t xml:space="preserve">travel, materials, </w:t>
      </w:r>
      <w:r w:rsidR="0074768F">
        <w:rPr>
          <w:rFonts w:ascii="Century Gothic" w:hAnsi="Century Gothic"/>
        </w:rPr>
        <w:t xml:space="preserve">commission, </w:t>
      </w:r>
      <w:r w:rsidRPr="000356DF">
        <w:rPr>
          <w:rFonts w:ascii="Century Gothic" w:hAnsi="Century Gothic"/>
        </w:rPr>
        <w:t xml:space="preserve">access costs and to ensure quality outcome </w:t>
      </w:r>
      <w:r w:rsidRPr="000356DF">
        <w:rPr>
          <w:rFonts w:ascii="Century Gothic" w:hAnsi="Century Gothic" w:cs="Arial Unicode MS"/>
          <w:color w:val="000000"/>
          <w:u w:color="000000"/>
        </w:rPr>
        <w:t>for the exhibition</w:t>
      </w:r>
      <w:r w:rsidRPr="000356DF">
        <w:rPr>
          <w:rFonts w:ascii="Century Gothic" w:hAnsi="Century Gothic"/>
        </w:rPr>
        <w:t xml:space="preserve"> </w:t>
      </w:r>
      <w:r w:rsidRPr="000356DF">
        <w:rPr>
          <w:rFonts w:ascii="Century Gothic" w:hAnsi="Century Gothic" w:cs="Arial Unicode MS"/>
          <w:color w:val="000000"/>
          <w:u w:color="000000"/>
        </w:rPr>
        <w:t>is available.</w:t>
      </w:r>
      <w:r w:rsidR="00500849" w:rsidRPr="000356DF">
        <w:rPr>
          <w:rFonts w:ascii="Century Gothic" w:hAnsi="Century Gothic" w:cs="Arial Unicode MS"/>
          <w:color w:val="000000"/>
          <w:u w:color="000000"/>
        </w:rPr>
        <w:t xml:space="preserve"> </w:t>
      </w:r>
    </w:p>
    <w:p w14:paraId="0546F111" w14:textId="77777777" w:rsidR="000356DF" w:rsidRPr="000356DF" w:rsidRDefault="000356DF" w:rsidP="000356DF">
      <w:pPr>
        <w:pStyle w:val="NormalWeb"/>
        <w:spacing w:before="0" w:beforeAutospacing="0" w:after="0" w:afterAutospacing="0" w:line="360" w:lineRule="exact"/>
        <w:rPr>
          <w:rFonts w:ascii="Century Gothic" w:hAnsi="Century Gothic" w:cs="Arial Unicode MS"/>
          <w:color w:val="000000"/>
          <w:u w:color="000000"/>
        </w:rPr>
      </w:pPr>
    </w:p>
    <w:p w14:paraId="6B35AE27" w14:textId="4FC8270C" w:rsidR="006209BD" w:rsidRPr="000356DF" w:rsidRDefault="00500849" w:rsidP="000356DF">
      <w:pPr>
        <w:pStyle w:val="NormalWeb"/>
        <w:spacing w:before="0" w:beforeAutospacing="0" w:after="0" w:afterAutospacing="0" w:line="360" w:lineRule="exact"/>
        <w:rPr>
          <w:rFonts w:ascii="Century Gothic" w:hAnsi="Century Gothic" w:cs="Arial Unicode MS"/>
          <w:b/>
          <w:bCs/>
          <w:color w:val="000000"/>
          <w:u w:color="000000"/>
        </w:rPr>
      </w:pPr>
      <w:r w:rsidRPr="000356DF">
        <w:rPr>
          <w:rFonts w:ascii="Century Gothic" w:hAnsi="Century Gothic" w:cs="Arial Unicode MS"/>
          <w:b/>
          <w:bCs/>
          <w:color w:val="000000"/>
          <w:u w:color="000000"/>
        </w:rPr>
        <w:t>NB. There will not be additional budget for accommodation.</w:t>
      </w:r>
    </w:p>
    <w:p w14:paraId="0C0ED2F2" w14:textId="48AD79E4" w:rsidR="00B6076D" w:rsidRPr="000356DF" w:rsidRDefault="00B6076D" w:rsidP="000356DF">
      <w:pPr>
        <w:pStyle w:val="NormalWeb"/>
        <w:spacing w:before="0" w:beforeAutospacing="0" w:after="0" w:afterAutospacing="0" w:line="360" w:lineRule="exact"/>
        <w:rPr>
          <w:rFonts w:ascii="Century Gothic" w:hAnsi="Century Gothic"/>
          <w:b/>
          <w:bCs/>
        </w:rPr>
      </w:pPr>
    </w:p>
    <w:p w14:paraId="2942C55A" w14:textId="235E4D29" w:rsidR="00B6076D" w:rsidRPr="000356DF" w:rsidRDefault="006209BD" w:rsidP="000356DF">
      <w:pPr>
        <w:pStyle w:val="NormalWeb"/>
        <w:spacing w:before="0" w:beforeAutospacing="0" w:after="0" w:afterAutospacing="0" w:line="360" w:lineRule="exact"/>
        <w:rPr>
          <w:rFonts w:ascii="Century Gothic" w:hAnsi="Century Gothic"/>
          <w:b/>
          <w:bCs/>
        </w:rPr>
      </w:pPr>
      <w:r w:rsidRPr="000356DF">
        <w:rPr>
          <w:rFonts w:ascii="Century Gothic" w:hAnsi="Century Gothic"/>
          <w:b/>
          <w:bCs/>
        </w:rPr>
        <w:t>Application process</w:t>
      </w:r>
      <w:r w:rsidR="008371A0" w:rsidRPr="000356DF">
        <w:rPr>
          <w:rFonts w:ascii="Century Gothic" w:hAnsi="Century Gothic"/>
          <w:b/>
          <w:bCs/>
        </w:rPr>
        <w:t>:</w:t>
      </w:r>
    </w:p>
    <w:p w14:paraId="3DDE9BB3" w14:textId="2EC2EFC8" w:rsidR="006209BD" w:rsidRPr="000356DF" w:rsidRDefault="006209BD" w:rsidP="000356DF">
      <w:pPr>
        <w:pStyle w:val="NormalWeb"/>
        <w:spacing w:before="0" w:beforeAutospacing="0" w:after="0" w:afterAutospacing="0" w:line="360" w:lineRule="exact"/>
        <w:rPr>
          <w:rFonts w:ascii="Century Gothic" w:hAnsi="Century Gothic"/>
        </w:rPr>
      </w:pPr>
      <w:r w:rsidRPr="000356DF">
        <w:rPr>
          <w:rFonts w:ascii="Century Gothic" w:hAnsi="Century Gothic"/>
        </w:rPr>
        <w:t xml:space="preserve">Submissions should be made by </w:t>
      </w:r>
      <w:r w:rsidR="009B3A86">
        <w:rPr>
          <w:rFonts w:ascii="Century Gothic" w:hAnsi="Century Gothic"/>
          <w:b/>
          <w:bCs/>
        </w:rPr>
        <w:t>9am</w:t>
      </w:r>
      <w:r w:rsidRPr="000356DF">
        <w:rPr>
          <w:rFonts w:ascii="Century Gothic" w:hAnsi="Century Gothic"/>
          <w:b/>
          <w:bCs/>
        </w:rPr>
        <w:t xml:space="preserve"> on </w:t>
      </w:r>
      <w:r w:rsidR="00557E6B">
        <w:rPr>
          <w:rFonts w:ascii="Century Gothic" w:hAnsi="Century Gothic"/>
          <w:b/>
          <w:bCs/>
        </w:rPr>
        <w:t>Friday</w:t>
      </w:r>
      <w:r w:rsidR="00335FE5" w:rsidRPr="000356DF">
        <w:rPr>
          <w:rFonts w:ascii="Century Gothic" w:hAnsi="Century Gothic"/>
          <w:b/>
          <w:bCs/>
        </w:rPr>
        <w:t xml:space="preserve"> </w:t>
      </w:r>
      <w:r w:rsidR="00557E6B">
        <w:rPr>
          <w:rFonts w:ascii="Century Gothic" w:hAnsi="Century Gothic"/>
          <w:b/>
          <w:bCs/>
        </w:rPr>
        <w:t>5</w:t>
      </w:r>
      <w:r w:rsidR="0074747E" w:rsidRPr="000356DF">
        <w:rPr>
          <w:rFonts w:ascii="Century Gothic" w:hAnsi="Century Gothic"/>
          <w:b/>
          <w:bCs/>
        </w:rPr>
        <w:t xml:space="preserve"> </w:t>
      </w:r>
      <w:r w:rsidR="00335FE5" w:rsidRPr="000356DF">
        <w:rPr>
          <w:rFonts w:ascii="Century Gothic" w:hAnsi="Century Gothic"/>
          <w:b/>
          <w:bCs/>
        </w:rPr>
        <w:t>December</w:t>
      </w:r>
      <w:r w:rsidRPr="000356DF">
        <w:rPr>
          <w:rFonts w:ascii="Century Gothic" w:hAnsi="Century Gothic"/>
          <w:b/>
          <w:bCs/>
        </w:rPr>
        <w:t xml:space="preserve"> 202</w:t>
      </w:r>
      <w:r w:rsidR="009B3A86">
        <w:rPr>
          <w:rFonts w:ascii="Century Gothic" w:hAnsi="Century Gothic"/>
          <w:b/>
          <w:bCs/>
        </w:rPr>
        <w:t>5</w:t>
      </w:r>
      <w:r w:rsidRPr="000356DF">
        <w:rPr>
          <w:rFonts w:ascii="Century Gothic" w:hAnsi="Century Gothic"/>
          <w:b/>
          <w:bCs/>
        </w:rPr>
        <w:t xml:space="preserve"> </w:t>
      </w:r>
      <w:r w:rsidRPr="000356DF">
        <w:rPr>
          <w:rFonts w:ascii="Century Gothic" w:hAnsi="Century Gothic"/>
        </w:rPr>
        <w:t xml:space="preserve">to </w:t>
      </w:r>
      <w:bookmarkStart w:id="0" w:name="_Hlk58324585"/>
      <w:r w:rsidRPr="000356DF">
        <w:rPr>
          <w:rStyle w:val="Hyperlink2"/>
        </w:rPr>
        <w:fldChar w:fldCharType="begin"/>
      </w:r>
      <w:r w:rsidRPr="000356DF">
        <w:rPr>
          <w:rStyle w:val="Hyperlink2"/>
        </w:rPr>
        <w:instrText xml:space="preserve"> HYPERLINK "mailto:arts@inspireculture.org.uk"</w:instrText>
      </w:r>
      <w:r w:rsidRPr="000356DF">
        <w:rPr>
          <w:rStyle w:val="Hyperlink2"/>
        </w:rPr>
      </w:r>
      <w:r w:rsidRPr="000356DF">
        <w:rPr>
          <w:rStyle w:val="Hyperlink2"/>
        </w:rPr>
        <w:fldChar w:fldCharType="separate"/>
      </w:r>
      <w:r w:rsidRPr="000356DF">
        <w:rPr>
          <w:rStyle w:val="Hyperlink2"/>
          <w:lang w:val="fr-FR"/>
        </w:rPr>
        <w:t>arts@inspireculture.org.uk</w:t>
      </w:r>
      <w:r w:rsidRPr="000356DF">
        <w:rPr>
          <w:rFonts w:ascii="Century Gothic" w:hAnsi="Century Gothic"/>
        </w:rPr>
        <w:fldChar w:fldCharType="end"/>
      </w:r>
      <w:bookmarkEnd w:id="0"/>
    </w:p>
    <w:p w14:paraId="7E36062F" w14:textId="77777777" w:rsidR="005B0E0D" w:rsidRPr="000356DF" w:rsidRDefault="005B0E0D" w:rsidP="000356DF">
      <w:pPr>
        <w:pStyle w:val="NormalWeb"/>
        <w:spacing w:before="0" w:beforeAutospacing="0" w:after="0" w:afterAutospacing="0" w:line="360" w:lineRule="exact"/>
        <w:rPr>
          <w:rFonts w:ascii="Century Gothic" w:hAnsi="Century Gothic"/>
        </w:rPr>
      </w:pPr>
    </w:p>
    <w:p w14:paraId="6B895003" w14:textId="671A261D" w:rsidR="008B3DE8" w:rsidRPr="000356DF" w:rsidRDefault="006209BD" w:rsidP="000356DF">
      <w:pPr>
        <w:pStyle w:val="NormalWeb"/>
        <w:spacing w:before="0" w:beforeAutospacing="0" w:after="0" w:afterAutospacing="0" w:line="360" w:lineRule="exact"/>
        <w:rPr>
          <w:rFonts w:ascii="Century Gothic" w:hAnsi="Century Gothic"/>
          <w:b/>
          <w:color w:val="000000"/>
        </w:rPr>
      </w:pPr>
      <w:r w:rsidRPr="000356DF">
        <w:rPr>
          <w:rFonts w:ascii="Century Gothic" w:hAnsi="Century Gothic"/>
        </w:rPr>
        <w:t>We encourage individual or joint applications and are happy to hear from writer</w:t>
      </w:r>
      <w:r w:rsidR="00BC1531" w:rsidRPr="000356DF">
        <w:rPr>
          <w:rFonts w:ascii="Century Gothic" w:hAnsi="Century Gothic"/>
        </w:rPr>
        <w:t>-</w:t>
      </w:r>
      <w:r w:rsidRPr="000356DF">
        <w:rPr>
          <w:rFonts w:ascii="Century Gothic" w:hAnsi="Century Gothic"/>
        </w:rPr>
        <w:t xml:space="preserve"> illustrators.</w:t>
      </w:r>
    </w:p>
    <w:p w14:paraId="69ED2872" w14:textId="4A3590F4" w:rsidR="008B3DE8" w:rsidRPr="000356DF" w:rsidRDefault="008B3DE8" w:rsidP="000356DF">
      <w:pPr>
        <w:pStyle w:val="NormalWeb"/>
        <w:spacing w:before="0" w:beforeAutospacing="0" w:after="0" w:afterAutospacing="0" w:line="360" w:lineRule="exact"/>
        <w:rPr>
          <w:rFonts w:ascii="Century Gothic" w:hAnsi="Century Gothic"/>
          <w:b/>
          <w:color w:val="000000"/>
        </w:rPr>
      </w:pPr>
    </w:p>
    <w:p w14:paraId="2E1CDC17" w14:textId="3AFAEE7F" w:rsidR="00DA7C05" w:rsidRPr="000356DF" w:rsidRDefault="009F6CC4" w:rsidP="000356DF">
      <w:pPr>
        <w:pStyle w:val="NormalWeb"/>
        <w:spacing w:before="0" w:beforeAutospacing="0" w:after="0" w:afterAutospacing="0" w:line="360" w:lineRule="exact"/>
        <w:rPr>
          <w:rFonts w:ascii="Century Gothic" w:hAnsi="Century Gothic"/>
          <w:b/>
          <w:color w:val="000000"/>
        </w:rPr>
      </w:pPr>
      <w:r w:rsidRPr="000356DF">
        <w:rPr>
          <w:rFonts w:ascii="Century Gothic" w:hAnsi="Century Gothic"/>
          <w:b/>
          <w:color w:val="000000"/>
        </w:rPr>
        <w:t xml:space="preserve">What we </w:t>
      </w:r>
      <w:r w:rsidR="00D85A9B" w:rsidRPr="000356DF">
        <w:rPr>
          <w:rFonts w:ascii="Century Gothic" w:hAnsi="Century Gothic"/>
          <w:b/>
          <w:color w:val="000000"/>
        </w:rPr>
        <w:t>need</w:t>
      </w:r>
      <w:r w:rsidRPr="000356DF">
        <w:rPr>
          <w:rFonts w:ascii="Century Gothic" w:hAnsi="Century Gothic"/>
          <w:b/>
          <w:color w:val="000000"/>
        </w:rPr>
        <w:t xml:space="preserve"> from you:</w:t>
      </w:r>
    </w:p>
    <w:p w14:paraId="0B02C29C" w14:textId="1D508FF9" w:rsidR="00B6076D" w:rsidRPr="000356DF" w:rsidRDefault="00DB3BC3" w:rsidP="000356DF">
      <w:pPr>
        <w:spacing w:after="0" w:line="360" w:lineRule="exact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We want to work with new and/or established artists</w:t>
      </w:r>
      <w:r w:rsidR="00F307E1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and authors</w:t>
      </w: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but would like to see some examples of your work</w:t>
      </w:r>
      <w:r w:rsidR="00232C17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,</w:t>
      </w:r>
      <w:r w:rsidR="00417248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232C17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that will help us know more about your practice, </w:t>
      </w:r>
      <w:r w:rsidR="00417248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and a CV which </w:t>
      </w:r>
      <w:r w:rsidR="00D9436B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includ</w:t>
      </w:r>
      <w:r w:rsidR="00417248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es</w:t>
      </w:r>
      <w:r w:rsidR="00D9436B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your experience in delivering workshops with schools and families</w:t>
      </w:r>
      <w:r w:rsidR="00232C17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631EAE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We</w:t>
      </w:r>
      <w:r w:rsidR="00F307E1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wi</w:t>
      </w:r>
      <w:r w:rsidR="00631EAE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ll accept these in any format. </w:t>
      </w: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This might be:</w:t>
      </w:r>
    </w:p>
    <w:p w14:paraId="66E32C6B" w14:textId="77777777" w:rsidR="00DB3BC3" w:rsidRPr="000356DF" w:rsidRDefault="00DB3BC3" w:rsidP="000356DF">
      <w:pPr>
        <w:pStyle w:val="ListParagraph"/>
        <w:numPr>
          <w:ilvl w:val="0"/>
          <w:numId w:val="25"/>
        </w:numPr>
        <w:spacing w:after="0" w:line="360" w:lineRule="exact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Weblinks</w:t>
      </w:r>
    </w:p>
    <w:p w14:paraId="342BF7AA" w14:textId="77777777" w:rsidR="00DB3BC3" w:rsidRPr="000356DF" w:rsidRDefault="00DB3BC3" w:rsidP="000356DF">
      <w:pPr>
        <w:pStyle w:val="ListParagraph"/>
        <w:numPr>
          <w:ilvl w:val="0"/>
          <w:numId w:val="25"/>
        </w:numPr>
        <w:spacing w:after="0" w:line="360" w:lineRule="exact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Photos</w:t>
      </w:r>
    </w:p>
    <w:p w14:paraId="15C8F2BA" w14:textId="178CE167" w:rsidR="00DB3BC3" w:rsidRPr="000356DF" w:rsidRDefault="00DB3BC3" w:rsidP="000356DF">
      <w:pPr>
        <w:pStyle w:val="ListParagraph"/>
        <w:numPr>
          <w:ilvl w:val="0"/>
          <w:numId w:val="25"/>
        </w:numPr>
        <w:spacing w:after="0" w:line="360" w:lineRule="exact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Social </w:t>
      </w:r>
      <w:r w:rsidR="00232C17"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m</w:t>
      </w: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edia account links</w:t>
      </w:r>
    </w:p>
    <w:p w14:paraId="5914855D" w14:textId="77777777" w:rsidR="00DB3BC3" w:rsidRPr="000356DF" w:rsidRDefault="00DB3BC3" w:rsidP="000356DF">
      <w:pPr>
        <w:pStyle w:val="ListParagraph"/>
        <w:numPr>
          <w:ilvl w:val="0"/>
          <w:numId w:val="25"/>
        </w:numPr>
        <w:spacing w:after="0" w:line="360" w:lineRule="exact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Book titles</w:t>
      </w:r>
    </w:p>
    <w:p w14:paraId="034D18AE" w14:textId="1E90CF82" w:rsidR="00DB3BC3" w:rsidRPr="000356DF" w:rsidRDefault="00DB3BC3" w:rsidP="000356DF">
      <w:pPr>
        <w:pStyle w:val="ListParagraph"/>
        <w:numPr>
          <w:ilvl w:val="0"/>
          <w:numId w:val="25"/>
        </w:numPr>
        <w:spacing w:after="0" w:line="360" w:lineRule="exact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Podcasts</w:t>
      </w:r>
    </w:p>
    <w:p w14:paraId="3C6A0BEE" w14:textId="193E46E0" w:rsidR="00631EAE" w:rsidRPr="000356DF" w:rsidRDefault="00DB3BC3" w:rsidP="000356DF">
      <w:pPr>
        <w:pStyle w:val="ListParagraph"/>
        <w:numPr>
          <w:ilvl w:val="0"/>
          <w:numId w:val="25"/>
        </w:numPr>
        <w:spacing w:after="0" w:line="360" w:lineRule="exact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0356DF">
        <w:rPr>
          <w:rFonts w:ascii="Century Gothic" w:eastAsia="Times New Roman" w:hAnsi="Century Gothic" w:cs="Times New Roman"/>
          <w:sz w:val="24"/>
          <w:szCs w:val="24"/>
          <w:lang w:eastAsia="en-GB"/>
        </w:rPr>
        <w:t>Something else…?</w:t>
      </w:r>
    </w:p>
    <w:p w14:paraId="72EF5E68" w14:textId="6ACED5F4" w:rsidR="00B6076D" w:rsidRPr="000356DF" w:rsidRDefault="00B6076D" w:rsidP="000356DF">
      <w:pPr>
        <w:pStyle w:val="NormalWeb"/>
        <w:spacing w:before="0" w:beforeAutospacing="0" w:after="0" w:afterAutospacing="0" w:line="360" w:lineRule="exact"/>
        <w:rPr>
          <w:rFonts w:ascii="Century Gothic" w:eastAsia="Century Gothic" w:hAnsi="Century Gothic" w:cs="Century Gothic"/>
        </w:rPr>
      </w:pPr>
    </w:p>
    <w:p w14:paraId="6803199A" w14:textId="0F521463" w:rsidR="006209BD" w:rsidRPr="000356DF" w:rsidRDefault="006209BD" w:rsidP="000356DF">
      <w:pPr>
        <w:pStyle w:val="NormalWeb"/>
        <w:spacing w:before="0" w:beforeAutospacing="0" w:after="0" w:afterAutospacing="0" w:line="360" w:lineRule="exact"/>
        <w:rPr>
          <w:rFonts w:ascii="Century Gothic" w:hAnsi="Century Gothic"/>
          <w:lang w:val="en-US"/>
        </w:rPr>
      </w:pPr>
      <w:r w:rsidRPr="000356DF">
        <w:rPr>
          <w:rFonts w:ascii="Century Gothic" w:hAnsi="Century Gothic"/>
          <w:lang w:val="en-US"/>
        </w:rPr>
        <w:t>We are committed to attracting and recruiting diverse candidates and welcome applications from underrepresented groups</w:t>
      </w:r>
      <w:r w:rsidR="005B0E0D" w:rsidRPr="000356DF">
        <w:rPr>
          <w:rFonts w:ascii="Century Gothic" w:hAnsi="Century Gothic"/>
          <w:lang w:val="en-US"/>
        </w:rPr>
        <w:t>.</w:t>
      </w:r>
    </w:p>
    <w:p w14:paraId="4A65ABBD" w14:textId="643F511E" w:rsidR="00B6076D" w:rsidRPr="000356DF" w:rsidRDefault="00B6076D" w:rsidP="000356DF">
      <w:pPr>
        <w:pStyle w:val="NormalWeb"/>
        <w:spacing w:before="0" w:beforeAutospacing="0" w:after="0" w:afterAutospacing="0" w:line="360" w:lineRule="exact"/>
        <w:rPr>
          <w:rFonts w:ascii="Century Gothic" w:hAnsi="Century Gothic"/>
          <w:lang w:val="en-US"/>
        </w:rPr>
      </w:pPr>
    </w:p>
    <w:p w14:paraId="2669BFBF" w14:textId="6BA656A6" w:rsidR="00B6076D" w:rsidRPr="000356DF" w:rsidRDefault="006209BD" w:rsidP="000356DF">
      <w:pPr>
        <w:pStyle w:val="NormalWeb"/>
        <w:spacing w:before="0" w:beforeAutospacing="0" w:after="0" w:afterAutospacing="0" w:line="360" w:lineRule="exact"/>
        <w:rPr>
          <w:rFonts w:ascii="Century Gothic" w:eastAsia="Arial Unicode MS" w:hAnsi="Century Gothic" w:cs="Arial Unicode MS"/>
          <w:color w:val="000000"/>
          <w:u w:color="000000"/>
          <w:lang w:val="en-US"/>
        </w:rPr>
      </w:pPr>
      <w:r w:rsidRPr="000356DF">
        <w:rPr>
          <w:rFonts w:ascii="Century Gothic" w:eastAsia="Arial Unicode MS" w:hAnsi="Century Gothic" w:cs="Arial Unicode MS"/>
          <w:color w:val="000000"/>
          <w:u w:color="000000"/>
          <w:lang w:val="en-US"/>
        </w:rPr>
        <w:t>Thank you for taking the time to review this brief</w:t>
      </w:r>
      <w:r w:rsidR="005B0E0D" w:rsidRPr="000356DF">
        <w:rPr>
          <w:rFonts w:ascii="Century Gothic" w:eastAsia="Arial Unicode MS" w:hAnsi="Century Gothic" w:cs="Arial Unicode MS"/>
          <w:color w:val="000000"/>
          <w:u w:color="000000"/>
          <w:lang w:val="en-US"/>
        </w:rPr>
        <w:t>.</w:t>
      </w:r>
    </w:p>
    <w:p w14:paraId="57585283" w14:textId="3C22E5A1" w:rsidR="00631EAE" w:rsidRPr="000356DF" w:rsidRDefault="00631EAE" w:rsidP="000356DF">
      <w:pPr>
        <w:pStyle w:val="NormalWeb"/>
        <w:spacing w:before="0" w:beforeAutospacing="0" w:after="0" w:afterAutospacing="0" w:line="360" w:lineRule="exact"/>
        <w:rPr>
          <w:rFonts w:ascii="Century Gothic" w:eastAsia="Arial Unicode MS" w:hAnsi="Century Gothic" w:cs="Arial Unicode MS"/>
          <w:color w:val="000000"/>
          <w:u w:color="000000"/>
          <w:lang w:val="en-US"/>
        </w:rPr>
      </w:pPr>
    </w:p>
    <w:p w14:paraId="3912772C" w14:textId="73C55067" w:rsidR="00C678AB" w:rsidRPr="00232C17" w:rsidRDefault="001550B8" w:rsidP="000356DF">
      <w:pPr>
        <w:pStyle w:val="NormalWeb"/>
        <w:spacing w:before="0" w:beforeAutospacing="0" w:after="0" w:afterAutospacing="0" w:line="360" w:lineRule="exact"/>
        <w:rPr>
          <w:rFonts w:ascii="Century Gothic" w:hAnsi="Century Gothic" w:cs="Arial"/>
          <w:sz w:val="22"/>
          <w:szCs w:val="22"/>
        </w:rPr>
      </w:pPr>
      <w:r w:rsidRPr="000356DF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AA701B" wp14:editId="316B93FF">
                <wp:simplePos x="0" y="0"/>
                <wp:positionH relativeFrom="column">
                  <wp:posOffset>5054708</wp:posOffset>
                </wp:positionH>
                <wp:positionV relativeFrom="page">
                  <wp:posOffset>9801345</wp:posOffset>
                </wp:positionV>
                <wp:extent cx="0" cy="542925"/>
                <wp:effectExtent l="0" t="0" r="38100" b="28575"/>
                <wp:wrapSquare wrapText="bothSides"/>
                <wp:docPr id="5239834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FC417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98pt,771.75pt" to="398pt,8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" strokecolor="black [3200]" strokeweight=".5pt">
                <v:stroke joinstyle="miter"/>
                <w10:wrap type="square" anchory="page"/>
              </v:line>
            </w:pict>
          </mc:Fallback>
        </mc:AlternateContent>
      </w:r>
      <w:r w:rsidRPr="000356DF">
        <w:rPr>
          <w:rFonts w:ascii="Century Gothic" w:hAnsi="Century Gothic" w:cs="Arial"/>
          <w:noProof/>
        </w:rPr>
        <w:drawing>
          <wp:anchor distT="0" distB="0" distL="114300" distR="114300" simplePos="0" relativeHeight="251664384" behindDoc="1" locked="0" layoutInCell="1" allowOverlap="1" wp14:anchorId="79FD6AF9" wp14:editId="660DF153">
            <wp:simplePos x="0" y="0"/>
            <wp:positionH relativeFrom="margin">
              <wp:posOffset>5143500</wp:posOffset>
            </wp:positionH>
            <wp:positionV relativeFrom="margin">
              <wp:posOffset>9324975</wp:posOffset>
            </wp:positionV>
            <wp:extent cx="1779270" cy="5619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nt_jpeg_black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6DF">
        <w:rPr>
          <w:rFonts w:ascii="Century Gothic" w:hAnsi="Century Gothic" w:cs="Arial"/>
          <w:noProof/>
        </w:rPr>
        <w:drawing>
          <wp:anchor distT="0" distB="0" distL="114300" distR="114300" simplePos="0" relativeHeight="251663360" behindDoc="1" locked="0" layoutInCell="1" allowOverlap="1" wp14:anchorId="10C26F5F" wp14:editId="0097597E">
            <wp:simplePos x="0" y="0"/>
            <wp:positionH relativeFrom="margin">
              <wp:posOffset>-715645</wp:posOffset>
            </wp:positionH>
            <wp:positionV relativeFrom="page">
              <wp:posOffset>9716770</wp:posOffset>
            </wp:positionV>
            <wp:extent cx="6019800" cy="77025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spire and NCC banner.jp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86" b="5167"/>
                    <a:stretch/>
                  </pic:blipFill>
                  <pic:spPr bwMode="auto">
                    <a:xfrm>
                      <a:off x="0" y="0"/>
                      <a:ext cx="6019800" cy="770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9BD" w:rsidRPr="000356DF">
        <w:rPr>
          <w:rFonts w:ascii="Century Gothic" w:hAnsi="Century Gothic"/>
          <w:color w:val="000000"/>
          <w:u w:color="000000"/>
        </w:rPr>
        <w:t xml:space="preserve">If you require Inspire to make any reasonable adjustments to the process of receiving your ideas and make it more accessible for </w:t>
      </w:r>
      <w:r w:rsidR="006209BD" w:rsidRPr="000356DF">
        <w:rPr>
          <w:rFonts w:ascii="Century Gothic" w:hAnsi="Century Gothic"/>
        </w:rPr>
        <w:t xml:space="preserve">you, please contact: </w:t>
      </w:r>
      <w:hyperlink r:id="rId25" w:history="1">
        <w:r w:rsidR="006209BD" w:rsidRPr="000356DF">
          <w:rPr>
            <w:rStyle w:val="Hyperlink2"/>
            <w:lang w:val="fr-FR"/>
          </w:rPr>
          <w:t>arts@inspireculture.org.uk</w:t>
        </w:r>
      </w:hyperlink>
    </w:p>
    <w:sectPr w:rsidR="00C678AB" w:rsidRPr="00232C17" w:rsidSect="00344D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079"/>
    <w:multiLevelType w:val="hybridMultilevel"/>
    <w:tmpl w:val="49129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6F1"/>
    <w:multiLevelType w:val="hybridMultilevel"/>
    <w:tmpl w:val="BC14F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4334"/>
    <w:multiLevelType w:val="hybridMultilevel"/>
    <w:tmpl w:val="BE762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6A40"/>
    <w:multiLevelType w:val="hybridMultilevel"/>
    <w:tmpl w:val="1EEE177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D71BC"/>
    <w:multiLevelType w:val="multilevel"/>
    <w:tmpl w:val="15BE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95777"/>
    <w:multiLevelType w:val="hybridMultilevel"/>
    <w:tmpl w:val="8C423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90802"/>
    <w:multiLevelType w:val="hybridMultilevel"/>
    <w:tmpl w:val="B4663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37E9C"/>
    <w:multiLevelType w:val="hybridMultilevel"/>
    <w:tmpl w:val="79E6D16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C4412A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C57D12"/>
    <w:multiLevelType w:val="hybridMultilevel"/>
    <w:tmpl w:val="5DFC0772"/>
    <w:numStyleLink w:val="ImportedStyle1"/>
  </w:abstractNum>
  <w:abstractNum w:abstractNumId="9" w15:restartNumberingAfterBreak="0">
    <w:nsid w:val="24EB1297"/>
    <w:multiLevelType w:val="hybridMultilevel"/>
    <w:tmpl w:val="6B10BDD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F157626"/>
    <w:multiLevelType w:val="hybridMultilevel"/>
    <w:tmpl w:val="0B46E5F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C4412A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3BF64C8"/>
    <w:multiLevelType w:val="hybridMultilevel"/>
    <w:tmpl w:val="2632D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05B62"/>
    <w:multiLevelType w:val="hybridMultilevel"/>
    <w:tmpl w:val="48EE697E"/>
    <w:lvl w:ilvl="0" w:tplc="87FE81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65F10BD"/>
    <w:multiLevelType w:val="hybridMultilevel"/>
    <w:tmpl w:val="9EC2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D4D6A"/>
    <w:multiLevelType w:val="hybridMultilevel"/>
    <w:tmpl w:val="F56E2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11212"/>
    <w:multiLevelType w:val="hybridMultilevel"/>
    <w:tmpl w:val="CC183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75446"/>
    <w:multiLevelType w:val="multilevel"/>
    <w:tmpl w:val="15BE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801EB0"/>
    <w:multiLevelType w:val="hybridMultilevel"/>
    <w:tmpl w:val="38D0ED0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C40EFF"/>
    <w:multiLevelType w:val="hybridMultilevel"/>
    <w:tmpl w:val="05144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D5FDB"/>
    <w:multiLevelType w:val="hybridMultilevel"/>
    <w:tmpl w:val="2A08E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17688"/>
    <w:multiLevelType w:val="hybridMultilevel"/>
    <w:tmpl w:val="9D207E7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C4412A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C2B5B4C"/>
    <w:multiLevelType w:val="hybridMultilevel"/>
    <w:tmpl w:val="6C86B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60873"/>
    <w:multiLevelType w:val="hybridMultilevel"/>
    <w:tmpl w:val="FA18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A4433"/>
    <w:multiLevelType w:val="hybridMultilevel"/>
    <w:tmpl w:val="3C423A72"/>
    <w:lvl w:ilvl="0" w:tplc="66AE78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1B96C8E"/>
    <w:multiLevelType w:val="hybridMultilevel"/>
    <w:tmpl w:val="B33EC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61A7A"/>
    <w:multiLevelType w:val="hybridMultilevel"/>
    <w:tmpl w:val="EB66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055AA"/>
    <w:multiLevelType w:val="hybridMultilevel"/>
    <w:tmpl w:val="5BDC5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21CB6"/>
    <w:multiLevelType w:val="hybridMultilevel"/>
    <w:tmpl w:val="3ACAB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E1C10"/>
    <w:multiLevelType w:val="hybridMultilevel"/>
    <w:tmpl w:val="6C80C5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53B59"/>
    <w:multiLevelType w:val="hybridMultilevel"/>
    <w:tmpl w:val="05FA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14A7F"/>
    <w:multiLevelType w:val="hybridMultilevel"/>
    <w:tmpl w:val="CD9EB1F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051D0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C8E537C"/>
    <w:multiLevelType w:val="hybridMultilevel"/>
    <w:tmpl w:val="106C7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7198C"/>
    <w:multiLevelType w:val="hybridMultilevel"/>
    <w:tmpl w:val="ADDA2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17476"/>
    <w:multiLevelType w:val="hybridMultilevel"/>
    <w:tmpl w:val="2E4EC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A7BDA"/>
    <w:multiLevelType w:val="hybridMultilevel"/>
    <w:tmpl w:val="5DFC0772"/>
    <w:styleLink w:val="ImportedStyle1"/>
    <w:lvl w:ilvl="0" w:tplc="0A6E93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A6B0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5E01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2A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C82D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2CCC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C23A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AEB7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4A0F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5935DE5"/>
    <w:multiLevelType w:val="hybridMultilevel"/>
    <w:tmpl w:val="B7B4F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42678"/>
    <w:multiLevelType w:val="multilevel"/>
    <w:tmpl w:val="FEE2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0B7EEF"/>
    <w:multiLevelType w:val="hybridMultilevel"/>
    <w:tmpl w:val="CFFC801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4237828">
    <w:abstractNumId w:val="26"/>
  </w:num>
  <w:num w:numId="2" w16cid:durableId="574823403">
    <w:abstractNumId w:val="2"/>
  </w:num>
  <w:num w:numId="3" w16cid:durableId="876938610">
    <w:abstractNumId w:val="15"/>
  </w:num>
  <w:num w:numId="4" w16cid:durableId="598606276">
    <w:abstractNumId w:val="11"/>
  </w:num>
  <w:num w:numId="5" w16cid:durableId="1174567973">
    <w:abstractNumId w:val="5"/>
  </w:num>
  <w:num w:numId="6" w16cid:durableId="105586772">
    <w:abstractNumId w:val="21"/>
  </w:num>
  <w:num w:numId="7" w16cid:durableId="919025156">
    <w:abstractNumId w:val="29"/>
  </w:num>
  <w:num w:numId="8" w16cid:durableId="312101264">
    <w:abstractNumId w:val="31"/>
  </w:num>
  <w:num w:numId="9" w16cid:durableId="707729121">
    <w:abstractNumId w:val="25"/>
  </w:num>
  <w:num w:numId="10" w16cid:durableId="750389547">
    <w:abstractNumId w:val="19"/>
  </w:num>
  <w:num w:numId="11" w16cid:durableId="508062876">
    <w:abstractNumId w:val="36"/>
  </w:num>
  <w:num w:numId="12" w16cid:durableId="826942970">
    <w:abstractNumId w:val="13"/>
  </w:num>
  <w:num w:numId="13" w16cid:durableId="206572658">
    <w:abstractNumId w:val="4"/>
  </w:num>
  <w:num w:numId="14" w16cid:durableId="1820148074">
    <w:abstractNumId w:val="12"/>
  </w:num>
  <w:num w:numId="15" w16cid:durableId="147286804">
    <w:abstractNumId w:val="22"/>
  </w:num>
  <w:num w:numId="16" w16cid:durableId="602030385">
    <w:abstractNumId w:val="3"/>
  </w:num>
  <w:num w:numId="17" w16cid:durableId="2126004004">
    <w:abstractNumId w:val="14"/>
  </w:num>
  <w:num w:numId="18" w16cid:durableId="771047065">
    <w:abstractNumId w:val="23"/>
  </w:num>
  <w:num w:numId="19" w16cid:durableId="16729464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5371979">
    <w:abstractNumId w:val="16"/>
  </w:num>
  <w:num w:numId="21" w16cid:durableId="74518471">
    <w:abstractNumId w:val="33"/>
  </w:num>
  <w:num w:numId="22" w16cid:durableId="302272391">
    <w:abstractNumId w:val="32"/>
  </w:num>
  <w:num w:numId="23" w16cid:durableId="678780321">
    <w:abstractNumId w:val="1"/>
  </w:num>
  <w:num w:numId="24" w16cid:durableId="926420734">
    <w:abstractNumId w:val="24"/>
  </w:num>
  <w:num w:numId="25" w16cid:durableId="343627317">
    <w:abstractNumId w:val="0"/>
  </w:num>
  <w:num w:numId="26" w16cid:durableId="1362702721">
    <w:abstractNumId w:val="18"/>
  </w:num>
  <w:num w:numId="27" w16cid:durableId="639579451">
    <w:abstractNumId w:val="27"/>
  </w:num>
  <w:num w:numId="28" w16cid:durableId="694161863">
    <w:abstractNumId w:val="34"/>
  </w:num>
  <w:num w:numId="29" w16cid:durableId="1877086148">
    <w:abstractNumId w:val="8"/>
  </w:num>
  <w:num w:numId="30" w16cid:durableId="968168797">
    <w:abstractNumId w:val="6"/>
  </w:num>
  <w:num w:numId="31" w16cid:durableId="2085493909">
    <w:abstractNumId w:val="35"/>
  </w:num>
  <w:num w:numId="32" w16cid:durableId="1277251466">
    <w:abstractNumId w:val="9"/>
  </w:num>
  <w:num w:numId="33" w16cid:durableId="1805854524">
    <w:abstractNumId w:val="37"/>
  </w:num>
  <w:num w:numId="34" w16cid:durableId="1476097728">
    <w:abstractNumId w:val="28"/>
  </w:num>
  <w:num w:numId="35" w16cid:durableId="2830859">
    <w:abstractNumId w:val="17"/>
  </w:num>
  <w:num w:numId="36" w16cid:durableId="574435817">
    <w:abstractNumId w:val="30"/>
  </w:num>
  <w:num w:numId="37" w16cid:durableId="2022588361">
    <w:abstractNumId w:val="7"/>
  </w:num>
  <w:num w:numId="38" w16cid:durableId="1615671592">
    <w:abstractNumId w:val="10"/>
  </w:num>
  <w:num w:numId="39" w16cid:durableId="3274846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FB"/>
    <w:rsid w:val="0001044F"/>
    <w:rsid w:val="00013181"/>
    <w:rsid w:val="00017C17"/>
    <w:rsid w:val="000266CD"/>
    <w:rsid w:val="0003401A"/>
    <w:rsid w:val="000356DF"/>
    <w:rsid w:val="00040CD0"/>
    <w:rsid w:val="00071D13"/>
    <w:rsid w:val="000971BA"/>
    <w:rsid w:val="000A19E8"/>
    <w:rsid w:val="000A76A7"/>
    <w:rsid w:val="000B29C4"/>
    <w:rsid w:val="000B34CE"/>
    <w:rsid w:val="000C2907"/>
    <w:rsid w:val="000D5EE2"/>
    <w:rsid w:val="000F4591"/>
    <w:rsid w:val="001026DB"/>
    <w:rsid w:val="0011025B"/>
    <w:rsid w:val="00111CA7"/>
    <w:rsid w:val="001258CF"/>
    <w:rsid w:val="001550B8"/>
    <w:rsid w:val="00164F10"/>
    <w:rsid w:val="00180DD3"/>
    <w:rsid w:val="00187B0D"/>
    <w:rsid w:val="001B0C66"/>
    <w:rsid w:val="001B778E"/>
    <w:rsid w:val="001C07D7"/>
    <w:rsid w:val="001D3A42"/>
    <w:rsid w:val="001D5821"/>
    <w:rsid w:val="001F6A6B"/>
    <w:rsid w:val="0020417B"/>
    <w:rsid w:val="00210128"/>
    <w:rsid w:val="00221A8A"/>
    <w:rsid w:val="00222AE3"/>
    <w:rsid w:val="00232C17"/>
    <w:rsid w:val="002348F5"/>
    <w:rsid w:val="00250AA7"/>
    <w:rsid w:val="00255970"/>
    <w:rsid w:val="002668A0"/>
    <w:rsid w:val="00296069"/>
    <w:rsid w:val="002A0909"/>
    <w:rsid w:val="002A19E2"/>
    <w:rsid w:val="002A1B5F"/>
    <w:rsid w:val="002B0C22"/>
    <w:rsid w:val="002C2C63"/>
    <w:rsid w:val="002D0FD2"/>
    <w:rsid w:val="002D4CE4"/>
    <w:rsid w:val="002E21AF"/>
    <w:rsid w:val="002F0512"/>
    <w:rsid w:val="00306D7F"/>
    <w:rsid w:val="00312457"/>
    <w:rsid w:val="00335FE5"/>
    <w:rsid w:val="00344D45"/>
    <w:rsid w:val="003567AC"/>
    <w:rsid w:val="00363E40"/>
    <w:rsid w:val="00372672"/>
    <w:rsid w:val="003A151E"/>
    <w:rsid w:val="003C06DC"/>
    <w:rsid w:val="003E78E9"/>
    <w:rsid w:val="003F5ABE"/>
    <w:rsid w:val="0040143F"/>
    <w:rsid w:val="00417248"/>
    <w:rsid w:val="00420ACB"/>
    <w:rsid w:val="0042287C"/>
    <w:rsid w:val="0042791C"/>
    <w:rsid w:val="00430E19"/>
    <w:rsid w:val="0043386E"/>
    <w:rsid w:val="00435295"/>
    <w:rsid w:val="004A2326"/>
    <w:rsid w:val="004A2D3B"/>
    <w:rsid w:val="004C096E"/>
    <w:rsid w:val="004C43A4"/>
    <w:rsid w:val="004D01DD"/>
    <w:rsid w:val="004E3E0A"/>
    <w:rsid w:val="004E4580"/>
    <w:rsid w:val="004F10E4"/>
    <w:rsid w:val="00500849"/>
    <w:rsid w:val="00503217"/>
    <w:rsid w:val="00506A1F"/>
    <w:rsid w:val="00536899"/>
    <w:rsid w:val="0053781F"/>
    <w:rsid w:val="005460DA"/>
    <w:rsid w:val="00554831"/>
    <w:rsid w:val="00557E6B"/>
    <w:rsid w:val="00590082"/>
    <w:rsid w:val="0059116F"/>
    <w:rsid w:val="00592225"/>
    <w:rsid w:val="00592558"/>
    <w:rsid w:val="00594D58"/>
    <w:rsid w:val="00595A02"/>
    <w:rsid w:val="005A2A7B"/>
    <w:rsid w:val="005A55F9"/>
    <w:rsid w:val="005A69EA"/>
    <w:rsid w:val="005B0E0D"/>
    <w:rsid w:val="005B103F"/>
    <w:rsid w:val="005B3B6C"/>
    <w:rsid w:val="005C6B2C"/>
    <w:rsid w:val="00602D12"/>
    <w:rsid w:val="00604597"/>
    <w:rsid w:val="006209BD"/>
    <w:rsid w:val="00631893"/>
    <w:rsid w:val="00631EAE"/>
    <w:rsid w:val="00663957"/>
    <w:rsid w:val="00663D20"/>
    <w:rsid w:val="00674C58"/>
    <w:rsid w:val="0068015D"/>
    <w:rsid w:val="00682677"/>
    <w:rsid w:val="006C5A55"/>
    <w:rsid w:val="006D3CD1"/>
    <w:rsid w:val="006E1273"/>
    <w:rsid w:val="006F01DC"/>
    <w:rsid w:val="006F2D00"/>
    <w:rsid w:val="0070355F"/>
    <w:rsid w:val="00711BF4"/>
    <w:rsid w:val="00720F16"/>
    <w:rsid w:val="007223D6"/>
    <w:rsid w:val="00725CF9"/>
    <w:rsid w:val="00733C91"/>
    <w:rsid w:val="0074747E"/>
    <w:rsid w:val="0074768F"/>
    <w:rsid w:val="0074784C"/>
    <w:rsid w:val="00754A0B"/>
    <w:rsid w:val="00775381"/>
    <w:rsid w:val="007926ED"/>
    <w:rsid w:val="007C58E0"/>
    <w:rsid w:val="007C67CC"/>
    <w:rsid w:val="007D10E4"/>
    <w:rsid w:val="007D5F42"/>
    <w:rsid w:val="007F1547"/>
    <w:rsid w:val="007F4DC8"/>
    <w:rsid w:val="008255FB"/>
    <w:rsid w:val="00826212"/>
    <w:rsid w:val="00830AB3"/>
    <w:rsid w:val="008334FB"/>
    <w:rsid w:val="00836121"/>
    <w:rsid w:val="008371A0"/>
    <w:rsid w:val="00840A0B"/>
    <w:rsid w:val="00840D18"/>
    <w:rsid w:val="00852C1C"/>
    <w:rsid w:val="00866636"/>
    <w:rsid w:val="00872569"/>
    <w:rsid w:val="008763BF"/>
    <w:rsid w:val="008809BF"/>
    <w:rsid w:val="0088698F"/>
    <w:rsid w:val="00887F29"/>
    <w:rsid w:val="0089210E"/>
    <w:rsid w:val="008945DC"/>
    <w:rsid w:val="008A3150"/>
    <w:rsid w:val="008B009D"/>
    <w:rsid w:val="008B07DF"/>
    <w:rsid w:val="008B3DE8"/>
    <w:rsid w:val="008D4F0C"/>
    <w:rsid w:val="00906CAA"/>
    <w:rsid w:val="009123EF"/>
    <w:rsid w:val="00920563"/>
    <w:rsid w:val="009240F9"/>
    <w:rsid w:val="0095042B"/>
    <w:rsid w:val="00951612"/>
    <w:rsid w:val="009600F0"/>
    <w:rsid w:val="00962BDA"/>
    <w:rsid w:val="00963486"/>
    <w:rsid w:val="0096354D"/>
    <w:rsid w:val="00964BAD"/>
    <w:rsid w:val="00972F53"/>
    <w:rsid w:val="009A4259"/>
    <w:rsid w:val="009A5477"/>
    <w:rsid w:val="009B0E57"/>
    <w:rsid w:val="009B1942"/>
    <w:rsid w:val="009B1C8E"/>
    <w:rsid w:val="009B3A86"/>
    <w:rsid w:val="009B4ECD"/>
    <w:rsid w:val="009B69BC"/>
    <w:rsid w:val="009C517D"/>
    <w:rsid w:val="009D12E6"/>
    <w:rsid w:val="009E2CF3"/>
    <w:rsid w:val="009E6370"/>
    <w:rsid w:val="009F6CC4"/>
    <w:rsid w:val="00A0481F"/>
    <w:rsid w:val="00A14169"/>
    <w:rsid w:val="00A23C0A"/>
    <w:rsid w:val="00A2603D"/>
    <w:rsid w:val="00A37DAE"/>
    <w:rsid w:val="00A416B6"/>
    <w:rsid w:val="00A55613"/>
    <w:rsid w:val="00AA06DA"/>
    <w:rsid w:val="00AB4F45"/>
    <w:rsid w:val="00AC40DC"/>
    <w:rsid w:val="00AD58E1"/>
    <w:rsid w:val="00AD67EF"/>
    <w:rsid w:val="00AF7121"/>
    <w:rsid w:val="00B0399D"/>
    <w:rsid w:val="00B06234"/>
    <w:rsid w:val="00B262E5"/>
    <w:rsid w:val="00B364FD"/>
    <w:rsid w:val="00B5224F"/>
    <w:rsid w:val="00B6076D"/>
    <w:rsid w:val="00B61C70"/>
    <w:rsid w:val="00B64F5B"/>
    <w:rsid w:val="00B65081"/>
    <w:rsid w:val="00B8616E"/>
    <w:rsid w:val="00B9780E"/>
    <w:rsid w:val="00BB275D"/>
    <w:rsid w:val="00BB3093"/>
    <w:rsid w:val="00BC0AA8"/>
    <w:rsid w:val="00BC1531"/>
    <w:rsid w:val="00BD7E9C"/>
    <w:rsid w:val="00BE0512"/>
    <w:rsid w:val="00BE1E1C"/>
    <w:rsid w:val="00C027BA"/>
    <w:rsid w:val="00C0621E"/>
    <w:rsid w:val="00C06BB7"/>
    <w:rsid w:val="00C2171F"/>
    <w:rsid w:val="00C36479"/>
    <w:rsid w:val="00C41C95"/>
    <w:rsid w:val="00C66339"/>
    <w:rsid w:val="00C6763A"/>
    <w:rsid w:val="00C678AB"/>
    <w:rsid w:val="00C7633B"/>
    <w:rsid w:val="00C90039"/>
    <w:rsid w:val="00CE7EED"/>
    <w:rsid w:val="00CF0EBD"/>
    <w:rsid w:val="00D031E5"/>
    <w:rsid w:val="00D25687"/>
    <w:rsid w:val="00D332FB"/>
    <w:rsid w:val="00D513B7"/>
    <w:rsid w:val="00D618EF"/>
    <w:rsid w:val="00D85A9B"/>
    <w:rsid w:val="00D9436B"/>
    <w:rsid w:val="00D971F2"/>
    <w:rsid w:val="00DA156E"/>
    <w:rsid w:val="00DA7A49"/>
    <w:rsid w:val="00DA7C05"/>
    <w:rsid w:val="00DB3BC3"/>
    <w:rsid w:val="00DD0AD4"/>
    <w:rsid w:val="00DE0D62"/>
    <w:rsid w:val="00DE369C"/>
    <w:rsid w:val="00DF0C3F"/>
    <w:rsid w:val="00DF6A2F"/>
    <w:rsid w:val="00DF7B4D"/>
    <w:rsid w:val="00E04291"/>
    <w:rsid w:val="00E05BBF"/>
    <w:rsid w:val="00E16503"/>
    <w:rsid w:val="00E324C3"/>
    <w:rsid w:val="00E3564E"/>
    <w:rsid w:val="00E3661E"/>
    <w:rsid w:val="00E465FC"/>
    <w:rsid w:val="00E506B2"/>
    <w:rsid w:val="00E50B20"/>
    <w:rsid w:val="00E5597A"/>
    <w:rsid w:val="00E71FE4"/>
    <w:rsid w:val="00E74099"/>
    <w:rsid w:val="00E7583E"/>
    <w:rsid w:val="00E94BD0"/>
    <w:rsid w:val="00ED760D"/>
    <w:rsid w:val="00EE3987"/>
    <w:rsid w:val="00EE4011"/>
    <w:rsid w:val="00EE542D"/>
    <w:rsid w:val="00EE6139"/>
    <w:rsid w:val="00EF4097"/>
    <w:rsid w:val="00EF738F"/>
    <w:rsid w:val="00F15489"/>
    <w:rsid w:val="00F238B5"/>
    <w:rsid w:val="00F307E1"/>
    <w:rsid w:val="00F34F7D"/>
    <w:rsid w:val="00F37420"/>
    <w:rsid w:val="00F42F04"/>
    <w:rsid w:val="00F4510E"/>
    <w:rsid w:val="00F66097"/>
    <w:rsid w:val="00F712B7"/>
    <w:rsid w:val="00F91305"/>
    <w:rsid w:val="00F96FF5"/>
    <w:rsid w:val="00FA4685"/>
    <w:rsid w:val="00FB456D"/>
    <w:rsid w:val="00FC6380"/>
    <w:rsid w:val="00FD4A43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A661"/>
  <w15:chartTrackingRefBased/>
  <w15:docId w15:val="{F189A9E6-C48D-47FB-A3E1-47D35900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6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B0C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55FB"/>
    <w:pPr>
      <w:ind w:left="720"/>
      <w:contextualSpacing/>
    </w:pPr>
  </w:style>
  <w:style w:type="table" w:styleId="TableGrid">
    <w:name w:val="Table Grid"/>
    <w:basedOn w:val="TableNormal"/>
    <w:uiPriority w:val="39"/>
    <w:rsid w:val="0025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1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E2"/>
    <w:rPr>
      <w:rFonts w:ascii="Segoe UI" w:hAnsi="Segoe UI" w:cs="Segoe UI"/>
      <w:sz w:val="18"/>
      <w:szCs w:val="18"/>
    </w:rPr>
  </w:style>
  <w:style w:type="character" w:customStyle="1" w:styleId="currentpage">
    <w:name w:val="currentpage"/>
    <w:basedOn w:val="DefaultParagraphFont"/>
    <w:rsid w:val="00BD7E9C"/>
  </w:style>
  <w:style w:type="paragraph" w:styleId="NormalWeb">
    <w:name w:val="Normal (Web)"/>
    <w:basedOn w:val="Normal"/>
    <w:unhideWhenUsed/>
    <w:rsid w:val="00BD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B0C6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textexposedshow">
    <w:name w:val="text_exposed_show"/>
    <w:basedOn w:val="DefaultParagraphFont"/>
    <w:rsid w:val="00BB275D"/>
  </w:style>
  <w:style w:type="character" w:customStyle="1" w:styleId="Heading3Char">
    <w:name w:val="Heading 3 Char"/>
    <w:basedOn w:val="DefaultParagraphFont"/>
    <w:link w:val="Heading3"/>
    <w:uiPriority w:val="9"/>
    <w:semiHidden/>
    <w:rsid w:val="001026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0EB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E7EE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3A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6FF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A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A76A7"/>
  </w:style>
  <w:style w:type="character" w:customStyle="1" w:styleId="eop">
    <w:name w:val="eop"/>
    <w:basedOn w:val="DefaultParagraphFont"/>
    <w:rsid w:val="000A76A7"/>
  </w:style>
  <w:style w:type="paragraph" w:styleId="NoSpacing">
    <w:name w:val="No Spacing"/>
    <w:uiPriority w:val="1"/>
    <w:qFormat/>
    <w:rsid w:val="00B5224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506B2"/>
    <w:rPr>
      <w:color w:val="605E5C"/>
      <w:shd w:val="clear" w:color="auto" w:fill="E1DFDD"/>
    </w:rPr>
  </w:style>
  <w:style w:type="paragraph" w:customStyle="1" w:styleId="Default">
    <w:name w:val="Default"/>
    <w:rsid w:val="006209B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6209BD"/>
    <w:pPr>
      <w:numPr>
        <w:numId w:val="28"/>
      </w:numPr>
    </w:pPr>
  </w:style>
  <w:style w:type="paragraph" w:customStyle="1" w:styleId="Body">
    <w:name w:val="Body"/>
    <w:rsid w:val="006209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6209BD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sid w:val="006209BD"/>
    <w:rPr>
      <w:rFonts w:ascii="Century Gothic" w:eastAsia="Century Gothic" w:hAnsi="Century Gothic" w:cs="Century Gothic"/>
      <w:b/>
      <w:bCs/>
      <w:outline w:val="0"/>
      <w:color w:val="0563C1"/>
      <w:sz w:val="22"/>
      <w:szCs w:val="22"/>
      <w:u w:val="none" w:color="0563C1"/>
    </w:rPr>
  </w:style>
  <w:style w:type="character" w:customStyle="1" w:styleId="Hyperlink1">
    <w:name w:val="Hyperlink.1"/>
    <w:basedOn w:val="Link"/>
    <w:rsid w:val="006209BD"/>
    <w:rPr>
      <w:rFonts w:ascii="Century Gothic" w:eastAsia="Century Gothic" w:hAnsi="Century Gothic" w:cs="Century Gothic"/>
      <w:b/>
      <w:bCs/>
      <w:outline w:val="0"/>
      <w:color w:val="2E74B5"/>
      <w:sz w:val="22"/>
      <w:szCs w:val="22"/>
      <w:u w:val="none" w:color="2E74B5"/>
    </w:rPr>
  </w:style>
  <w:style w:type="character" w:customStyle="1" w:styleId="Hyperlink2">
    <w:name w:val="Hyperlink.2"/>
    <w:basedOn w:val="Link"/>
    <w:rsid w:val="006209BD"/>
    <w:rPr>
      <w:rFonts w:ascii="Century Gothic" w:eastAsia="Century Gothic" w:hAnsi="Century Gothic" w:cs="Century Gothic"/>
      <w:b/>
      <w:bCs/>
      <w:outline w:val="0"/>
      <w:color w:val="0563C1"/>
      <w:u w:val="none" w:color="0563C1"/>
    </w:rPr>
  </w:style>
  <w:style w:type="paragraph" w:customStyle="1" w:styleId="xmsonormal">
    <w:name w:val="x_msonormal"/>
    <w:basedOn w:val="Normal"/>
    <w:rsid w:val="00013181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C06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pireculture.org.uk/reading-information/find-a-library/arnold-library/" TargetMode="External"/><Relationship Id="rId13" Type="http://schemas.openxmlformats.org/officeDocument/2006/relationships/hyperlink" Target="https://www.inspireculture.org.uk/reading-information/find-a-library/mansfield-central-library/" TargetMode="External"/><Relationship Id="rId18" Type="http://schemas.openxmlformats.org/officeDocument/2006/relationships/hyperlink" Target="https://www.inspireculture.org.uk/reading-information/find-a-library/west-bridgford-library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nspireculture.org.uk/summerreadingchallenge" TargetMode="External"/><Relationship Id="rId7" Type="http://schemas.openxmlformats.org/officeDocument/2006/relationships/hyperlink" Target="http://www.inspireculture.org.uk" TargetMode="External"/><Relationship Id="rId12" Type="http://schemas.openxmlformats.org/officeDocument/2006/relationships/hyperlink" Target="https://www.inspireculture.org.uk/reading-information/find-a-library/kirkby-ashfield-library/" TargetMode="External"/><Relationship Id="rId17" Type="http://schemas.openxmlformats.org/officeDocument/2006/relationships/hyperlink" Target="https://www.inspireculture.org.uk/reading-information/find-a-library/sutton-ashfield-library/" TargetMode="External"/><Relationship Id="rId25" Type="http://schemas.openxmlformats.org/officeDocument/2006/relationships/hyperlink" Target="mailto:arts@inspireculture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pireculture.org.uk/reading-information/find-a-library/southwell-library/" TargetMode="External"/><Relationship Id="rId20" Type="http://schemas.openxmlformats.org/officeDocument/2006/relationships/hyperlink" Target="http://www.readingagency.org.u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inspireculture.org.uk/reading-information/find-a-library/hucknall-library/" TargetMode="External"/><Relationship Id="rId24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s://www.inspireculture.org.uk/reading-information/find-a-library/retford-library/" TargetMode="External"/><Relationship Id="rId23" Type="http://schemas.openxmlformats.org/officeDocument/2006/relationships/image" Target="media/image2.jpeg"/><Relationship Id="rId10" Type="http://schemas.openxmlformats.org/officeDocument/2006/relationships/hyperlink" Target="https://www.inspireculture.org.uk/reading-information/find-a-library/bingham-library/" TargetMode="External"/><Relationship Id="rId19" Type="http://schemas.openxmlformats.org/officeDocument/2006/relationships/hyperlink" Target="https://www.inspireculture.org.uk/reading-information/find-a-library/worksop-libr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pireculture.org.uk/reading-information/find-a-library/beeston-library/" TargetMode="External"/><Relationship Id="rId14" Type="http://schemas.openxmlformats.org/officeDocument/2006/relationships/hyperlink" Target="https://www.inspireculture.org.uk/reading-information/find-a-library/newark-library/" TargetMode="External"/><Relationship Id="rId22" Type="http://schemas.openxmlformats.org/officeDocument/2006/relationships/hyperlink" Target="http://www.inspireculture.org.uk/artistandautho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B1369-2997-4618-B3B1-DF6F26CB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Elliott</dc:creator>
  <cp:keywords/>
  <dc:description/>
  <cp:lastModifiedBy>Lucianna Gallucci</cp:lastModifiedBy>
  <cp:revision>8</cp:revision>
  <cp:lastPrinted>2023-11-24T14:36:00Z</cp:lastPrinted>
  <dcterms:created xsi:type="dcterms:W3CDTF">2025-10-14T13:59:00Z</dcterms:created>
  <dcterms:modified xsi:type="dcterms:W3CDTF">2025-10-29T16:25:00Z</dcterms:modified>
</cp:coreProperties>
</file>