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A8D5" w14:textId="64C73B61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申請借書證</w:t>
      </w:r>
    </w:p>
    <w:p w14:paraId="50EEF0F5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申請借書證費用全免，成功登記後你可免費借閱圖書、使用館內電腦，亦可與家人一同參加圖書館舉辦的社區活動。</w:t>
      </w:r>
    </w:p>
    <w:p w14:paraId="799ED153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如欲辦理借書證，只需到櫃枱向職員說︰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”Can I join the library, please? ” (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「請問我可以申請借書證嗎？」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)</w:t>
      </w:r>
    </w:p>
    <w:p w14:paraId="5CD153B0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職員會要求你提供個人資料，包括︰姓名、電郵地址、出生日期、住址及電話號碼。你亦可將以上資料寫在紙上，直接交給職員辦理手續。</w:t>
      </w:r>
    </w:p>
    <w:p w14:paraId="65846E90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此外，職員亦會要求你出示有效的身份證明文件，例如印有你的姓名、住址和郵區編號的有效駕駛執照或水電煤帳單，以便核實身份。</w:t>
      </w:r>
    </w:p>
    <w:p w14:paraId="24926C2C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登記完成後，你將獲發一張借書證及個人密碼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 xml:space="preserve"> (PIN)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。</w:t>
      </w:r>
    </w:p>
    <w:p w14:paraId="204C9001" w14:textId="77777777" w:rsidR="00EA5D30" w:rsidRPr="00113806" w:rsidRDefault="00EA5D30" w:rsidP="00EA5D30">
      <w:pPr>
        <w:numPr>
          <w:ilvl w:val="0"/>
          <w:numId w:val="1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如欲了解更多圖書館資訊，請登入以下網址︰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br/>
      </w:r>
      <w:hyperlink r:id="rId8" w:history="1">
        <w:r w:rsidRPr="00113806">
          <w:rPr>
            <w:rFonts w:ascii="Tahoma" w:eastAsia="PMingLiU" w:hAnsi="Tahoma" w:cs="Tahoma"/>
            <w:i/>
            <w:iCs/>
            <w:sz w:val="32"/>
            <w:szCs w:val="32"/>
            <w:u w:val="single"/>
            <w:lang w:eastAsia="zh-TW"/>
          </w:rPr>
          <w:t>www.inspireculture.org.uk/reading-information/libraries</w:t>
        </w:r>
      </w:hyperlink>
    </w:p>
    <w:p w14:paraId="343D3CCC" w14:textId="77777777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</w:p>
    <w:p w14:paraId="2C522E0F" w14:textId="77777777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使用圖書館</w:t>
      </w:r>
    </w:p>
    <w:p w14:paraId="67BDC805" w14:textId="77777777" w:rsidR="00EA5D30" w:rsidRPr="00113806" w:rsidRDefault="00EA5D30" w:rsidP="00EA5D30">
      <w:pPr>
        <w:numPr>
          <w:ilvl w:val="0"/>
          <w:numId w:val="2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每張借書證最多可同時借閲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24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項館藏資料，大部分資料借閱期限為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3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星期。</w:t>
      </w:r>
    </w:p>
    <w:p w14:paraId="76AF4819" w14:textId="77777777" w:rsidR="00EA5D30" w:rsidRPr="00113806" w:rsidRDefault="00EA5D30" w:rsidP="00EA5D30">
      <w:pPr>
        <w:numPr>
          <w:ilvl w:val="0"/>
          <w:numId w:val="2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除非有關圖書已被其他讀者預約，否則每本圖書最多可續借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4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次。如欲辦理續借手續，你可利用館內的自助借還機、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Ask Inspire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或親到櫃枱向職員說︰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”Please, can I renew my books? ” (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「請問可以幫我辦理續借手續嗎？」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)</w:t>
      </w:r>
    </w:p>
    <w:p w14:paraId="3D6DD095" w14:textId="77777777" w:rsidR="00EA5D30" w:rsidRPr="00113806" w:rsidRDefault="00EA5D30" w:rsidP="00EA5D30">
      <w:pPr>
        <w:numPr>
          <w:ilvl w:val="0"/>
          <w:numId w:val="2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逾期還書，將需繳付逾期罰款。成人讀者罰款為每本書每日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21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便士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(21</w:t>
      </w:r>
      <w:proofErr w:type="gramStart"/>
      <w:r w:rsidRPr="00113806">
        <w:rPr>
          <w:rFonts w:ascii="Tahoma" w:eastAsia="PMingLiU" w:hAnsi="Tahoma" w:cs="Tahoma"/>
          <w:sz w:val="32"/>
          <w:szCs w:val="32"/>
          <w:lang w:eastAsia="zh-TW"/>
        </w:rPr>
        <w:t>p)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。</w:t>
      </w:r>
      <w:proofErr w:type="gramEnd"/>
    </w:p>
    <w:p w14:paraId="38E7B461" w14:textId="77777777" w:rsidR="00EA5D30" w:rsidRPr="00113806" w:rsidRDefault="00EA5D30" w:rsidP="00EA5D30">
      <w:pPr>
        <w:numPr>
          <w:ilvl w:val="0"/>
          <w:numId w:val="2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你可在自助借還機螢幕底部的語言標籤選擇操作語言。</w:t>
      </w:r>
    </w:p>
    <w:p w14:paraId="2BFFB552" w14:textId="77777777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</w:p>
    <w:p w14:paraId="0BDBDA97" w14:textId="77777777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 xml:space="preserve">Inspire Libraries 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服務簡介</w:t>
      </w:r>
    </w:p>
    <w:p w14:paraId="0C5D977E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收藏各種不同語言的圖書，以及以不同語言印製的暢銷著作。</w:t>
      </w:r>
    </w:p>
    <w:p w14:paraId="7D897EEF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lastRenderedPageBreak/>
        <w:t>提供「入門館藏系列」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(Start Collection)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，協助正在學習英語的成人和兒童。</w:t>
      </w:r>
    </w:p>
    <w:p w14:paraId="1ED77F94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可透過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PressReader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和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Libby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應用程式免費借閱電子雜誌及報章。</w:t>
      </w:r>
    </w:p>
    <w:p w14:paraId="4C4601D8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免費使用圖書館電腦。</w:t>
      </w:r>
    </w:p>
    <w:p w14:paraId="34C19456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如有疑問，歡迎向館內職員查詢。</w:t>
      </w:r>
    </w:p>
    <w:p w14:paraId="01646B0E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各區圖書館均會舉辦各種活動，包括適合嬰幼兒參加的家庭活動、閱讀或手工藝興趣小組、以及認識新朋友的社交小組。許多活動均免費參加。</w:t>
      </w:r>
    </w:p>
    <w:p w14:paraId="046BBA54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透過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Your Notts Directory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查閱諾定咸甚至英國部分全國性公共服務的相關資訊。</w:t>
      </w:r>
    </w:p>
    <w:p w14:paraId="33D7CB82" w14:textId="77777777" w:rsidR="00EA5D30" w:rsidRPr="00113806" w:rsidRDefault="00EA5D30" w:rsidP="00EA5D30">
      <w:pPr>
        <w:numPr>
          <w:ilvl w:val="0"/>
          <w:numId w:val="3"/>
        </w:numPr>
        <w:spacing w:after="0" w:line="240" w:lineRule="auto"/>
        <w:contextualSpacing/>
        <w:rPr>
          <w:rFonts w:ascii="Tahoma" w:eastAsia="PMingLiU" w:hAnsi="Tahoma" w:cs="Tahoma"/>
          <w:sz w:val="32"/>
          <w:szCs w:val="32"/>
          <w:lang w:eastAsia="zh-TW"/>
        </w:rPr>
      </w:pPr>
      <w:r w:rsidRPr="00113806">
        <w:rPr>
          <w:rFonts w:ascii="Tahoma" w:eastAsia="PMingLiU" w:hAnsi="Tahoma" w:cs="Tahoma"/>
          <w:sz w:val="32"/>
          <w:szCs w:val="32"/>
          <w:lang w:eastAsia="zh-TW"/>
        </w:rPr>
        <w:t>提供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English for Speakers of Other Languages</w:t>
      </w:r>
      <w:r w:rsidRPr="00113806">
        <w:rPr>
          <w:rFonts w:ascii="Tahoma" w:eastAsia="PMingLiU" w:hAnsi="Tahoma" w:cs="Tahoma"/>
          <w:sz w:val="32"/>
          <w:szCs w:val="32"/>
          <w:lang w:eastAsia="zh-TW"/>
        </w:rPr>
        <w:t>英語課程，協助母語非英語人士提升英語能力。</w:t>
      </w:r>
    </w:p>
    <w:p w14:paraId="78A718E4" w14:textId="77777777" w:rsidR="00EA5D30" w:rsidRPr="00113806" w:rsidRDefault="00EA5D30" w:rsidP="00EA5D30">
      <w:pPr>
        <w:rPr>
          <w:rFonts w:ascii="Tahoma" w:eastAsia="PMingLiU" w:hAnsi="Tahoma" w:cs="Tahoma"/>
          <w:sz w:val="32"/>
          <w:szCs w:val="32"/>
          <w:lang w:eastAsia="zh-TW"/>
        </w:rPr>
      </w:pPr>
    </w:p>
    <w:p w14:paraId="097E40C1" w14:textId="77777777" w:rsidR="005F1EE1" w:rsidRPr="00113806" w:rsidRDefault="005F1EE1">
      <w:pPr>
        <w:rPr>
          <w:rFonts w:ascii="Tahoma" w:hAnsi="Tahoma" w:cs="Tahoma"/>
          <w:sz w:val="32"/>
          <w:szCs w:val="32"/>
        </w:rPr>
      </w:pPr>
    </w:p>
    <w:sectPr w:rsidR="005F1EE1" w:rsidRPr="00113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3E3D"/>
    <w:multiLevelType w:val="hybridMultilevel"/>
    <w:tmpl w:val="E8A46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74A51"/>
    <w:multiLevelType w:val="hybridMultilevel"/>
    <w:tmpl w:val="7B22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C069E"/>
    <w:multiLevelType w:val="hybridMultilevel"/>
    <w:tmpl w:val="16D8A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782407">
    <w:abstractNumId w:val="2"/>
  </w:num>
  <w:num w:numId="2" w16cid:durableId="405151452">
    <w:abstractNumId w:val="0"/>
  </w:num>
  <w:num w:numId="3" w16cid:durableId="38738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30"/>
    <w:rsid w:val="00113806"/>
    <w:rsid w:val="005F1EE1"/>
    <w:rsid w:val="00773013"/>
    <w:rsid w:val="00925CDE"/>
    <w:rsid w:val="00B65F4C"/>
    <w:rsid w:val="00EA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C2838"/>
  <w15:chartTrackingRefBased/>
  <w15:docId w15:val="{7B9EEB9C-0E81-4B20-B083-C15C93F6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D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D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D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D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D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D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D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D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D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D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D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pireculture.org.uk/reading-information/librari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87EEC3C35A04C96A49B5CFDE32A53" ma:contentTypeVersion="16" ma:contentTypeDescription="Create a new document." ma:contentTypeScope="" ma:versionID="8be9910774f06a6c012feea57d33a789">
  <xsd:schema xmlns:xsd="http://www.w3.org/2001/XMLSchema" xmlns:xs="http://www.w3.org/2001/XMLSchema" xmlns:p="http://schemas.microsoft.com/office/2006/metadata/properties" xmlns:ns2="5afe88dc-bfaa-46fd-b774-493a05dce957" xmlns:ns3="94adb224-9847-473e-9282-ea022185408f" targetNamespace="http://schemas.microsoft.com/office/2006/metadata/properties" ma:root="true" ma:fieldsID="a77aa55c2df6e4c87cec1fb23b2921d5" ns2:_="" ns3:_="">
    <xsd:import namespace="5afe88dc-bfaa-46fd-b774-493a05dce957"/>
    <xsd:import namespace="94adb224-9847-473e-9282-ea0221854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e88dc-bfaa-46fd-b774-493a05dce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082d2a-be99-469b-9902-1e0f7302e1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db224-9847-473e-9282-ea02218540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79a9ece-500e-47fa-9db4-294fd22a8e78}" ma:internalName="TaxCatchAll" ma:showField="CatchAllData" ma:web="94adb224-9847-473e-9282-ea02218540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fe88dc-bfaa-46fd-b774-493a05dce957">
      <Terms xmlns="http://schemas.microsoft.com/office/infopath/2007/PartnerControls"/>
    </lcf76f155ced4ddcb4097134ff3c332f>
    <Notes xmlns="5afe88dc-bfaa-46fd-b774-493a05dce957" xsi:nil="true"/>
    <TaxCatchAll xmlns="94adb224-9847-473e-9282-ea02218540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BE684B-AC58-45B4-8CED-93C050D13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e88dc-bfaa-46fd-b774-493a05dce957"/>
    <ds:schemaRef ds:uri="94adb224-9847-473e-9282-ea0221854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2471C-99BC-4AB5-8176-F3BB5456E663}">
  <ds:schemaRefs>
    <ds:schemaRef ds:uri="http://schemas.microsoft.com/office/2006/metadata/properties"/>
    <ds:schemaRef ds:uri="http://schemas.microsoft.com/office/infopath/2007/PartnerControls"/>
    <ds:schemaRef ds:uri="5afe88dc-bfaa-46fd-b774-493a05dce957"/>
    <ds:schemaRef ds:uri="94adb224-9847-473e-9282-ea022185408f"/>
  </ds:schemaRefs>
</ds:datastoreItem>
</file>

<file path=customXml/itemProps3.xml><?xml version="1.0" encoding="utf-8"?>
<ds:datastoreItem xmlns:ds="http://schemas.openxmlformats.org/officeDocument/2006/customXml" ds:itemID="{374E9B56-A920-4A2D-828A-85715C5FB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561</Characters>
  <Application>Microsoft Office Word</Application>
  <DocSecurity>0</DocSecurity>
  <Lines>25</Lines>
  <Paragraphs>22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Cooper</dc:creator>
  <cp:keywords/>
  <dc:description/>
  <cp:lastModifiedBy>Ellie Cooper</cp:lastModifiedBy>
  <cp:revision>2</cp:revision>
  <dcterms:created xsi:type="dcterms:W3CDTF">2026-06-11T09:31:00Z</dcterms:created>
  <dcterms:modified xsi:type="dcterms:W3CDTF">2026-10-07T15:40:00Z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0x010100DB187EEC3C35A04C96A49B5CFDE32A53</vt:lpwstr>
  </property>
</Properties>
</file>