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3BD" w:rsidRPr="00E722C7" w:rsidRDefault="00EA1DB6" w:rsidP="003E63BD">
      <w:pPr>
        <w:spacing w:after="240"/>
      </w:pPr>
      <w:r>
        <w:rPr>
          <w:b/>
          <w:bCs/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21845EEE" wp14:editId="6E3A9877">
            <wp:simplePos x="0" y="0"/>
            <wp:positionH relativeFrom="margin">
              <wp:posOffset>-690245</wp:posOffset>
            </wp:positionH>
            <wp:positionV relativeFrom="page">
              <wp:align>top</wp:align>
            </wp:positionV>
            <wp:extent cx="7649845" cy="1276350"/>
            <wp:effectExtent l="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bases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9845" cy="12763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DB6" w:rsidRDefault="00EA1DB6" w:rsidP="003E63BD">
      <w:pPr>
        <w:spacing w:after="120"/>
        <w:rPr>
          <w:rFonts w:ascii="Geometr415 Md BT" w:hAnsi="Geometr415 Md BT" w:cs="Arial"/>
          <w:sz w:val="36"/>
          <w:szCs w:val="36"/>
        </w:rPr>
      </w:pPr>
    </w:p>
    <w:p w:rsidR="003E63BD" w:rsidRPr="00E722C7" w:rsidRDefault="002271F2" w:rsidP="003E63BD">
      <w:pPr>
        <w:spacing w:after="120"/>
        <w:rPr>
          <w:rFonts w:ascii="Geometr415 Md BT" w:hAnsi="Geometr415 Md BT" w:cs="Arial"/>
          <w:sz w:val="36"/>
          <w:szCs w:val="36"/>
        </w:rPr>
      </w:pPr>
      <w:r>
        <w:rPr>
          <w:rFonts w:ascii="Geometr415 Md BT" w:hAnsi="Geometr415 Md BT" w:cs="Arial"/>
          <w:sz w:val="36"/>
          <w:szCs w:val="36"/>
        </w:rPr>
        <w:t>Inspire Learning</w:t>
      </w:r>
    </w:p>
    <w:p w:rsidR="00881A93" w:rsidRPr="003E63BD" w:rsidRDefault="003E63BD" w:rsidP="003E63BD">
      <w:pPr>
        <w:pStyle w:val="Heading1"/>
        <w:spacing w:after="240"/>
        <w:rPr>
          <w:rFonts w:ascii="Geometr415 Md BT" w:hAnsi="Geometr415 Md BT"/>
        </w:rPr>
      </w:pPr>
      <w:r w:rsidRPr="003E63BD">
        <w:rPr>
          <w:rFonts w:ascii="Geometr415 Lt BT" w:hAnsi="Geometr415 Lt BT"/>
          <w:sz w:val="44"/>
          <w:szCs w:val="44"/>
        </w:rPr>
        <w:t>Health Check Questionnaire</w:t>
      </w:r>
      <w:r>
        <w:t xml:space="preserve"> – </w:t>
      </w:r>
      <w:r w:rsidR="002271F2">
        <w:rPr>
          <w:sz w:val="24"/>
        </w:rPr>
        <w:t>Form</w:t>
      </w:r>
      <w:r w:rsidRPr="003E63BD">
        <w:rPr>
          <w:sz w:val="24"/>
        </w:rPr>
        <w:t xml:space="preserve"> 18</w:t>
      </w:r>
    </w:p>
    <w:p w:rsidR="00EC1988" w:rsidRPr="003E63BD" w:rsidRDefault="002271F2" w:rsidP="003E63BD">
      <w:pPr>
        <w:spacing w:after="120"/>
        <w:rPr>
          <w:rFonts w:ascii="Geometr415 Lt BT" w:hAnsi="Geometr415 Lt BT"/>
          <w:b/>
        </w:rPr>
      </w:pPr>
      <w:r>
        <w:rPr>
          <w:rFonts w:ascii="Geometr415 Lt BT" w:hAnsi="Geometr415 Lt BT"/>
          <w:b/>
        </w:rPr>
        <w:t>Inspire Learning</w:t>
      </w:r>
      <w:r w:rsidR="00EC1988" w:rsidRPr="00881A93">
        <w:rPr>
          <w:rFonts w:ascii="Geometr415 Lt BT" w:hAnsi="Geometr415 Lt BT"/>
          <w:b/>
        </w:rPr>
        <w:t xml:space="preserve"> is keen to ensure that you </w:t>
      </w:r>
      <w:proofErr w:type="gramStart"/>
      <w:r w:rsidR="00EC1988" w:rsidRPr="00881A93">
        <w:rPr>
          <w:rFonts w:ascii="Geometr415 Lt BT" w:hAnsi="Geometr415 Lt BT"/>
          <w:b/>
        </w:rPr>
        <w:t>are able to</w:t>
      </w:r>
      <w:proofErr w:type="gramEnd"/>
      <w:r w:rsidR="00EC1988" w:rsidRPr="00881A93">
        <w:rPr>
          <w:rFonts w:ascii="Geometr415 Lt BT" w:hAnsi="Geometr415 Lt BT"/>
          <w:b/>
        </w:rPr>
        <w:t xml:space="preserve"> participate safely in your exercise class.  Please answer the following questions and return this form to your tutor who will respect the confidential natur</w:t>
      </w:r>
      <w:r w:rsidR="00881A93">
        <w:rPr>
          <w:rFonts w:ascii="Geometr415 Lt BT" w:hAnsi="Geometr415 Lt BT"/>
          <w:b/>
        </w:rPr>
        <w:t>e of any information provided.</w:t>
      </w:r>
    </w:p>
    <w:p w:rsidR="00EC1988" w:rsidRPr="005A0739" w:rsidRDefault="00881A93" w:rsidP="00881A93">
      <w:pPr>
        <w:pStyle w:val="Header"/>
        <w:tabs>
          <w:tab w:val="clear" w:pos="4153"/>
          <w:tab w:val="clear" w:pos="8306"/>
        </w:tabs>
        <w:rPr>
          <w:rFonts w:ascii="Geometr415 Lt BT" w:hAnsi="Geometr415 Lt BT"/>
        </w:rPr>
      </w:pPr>
      <w:r w:rsidRPr="005A0739">
        <w:rPr>
          <w:rFonts w:ascii="Geometr415 Lt BT" w:hAnsi="Geometr415 Lt BT"/>
        </w:rPr>
        <w:t>Name:</w:t>
      </w:r>
      <w:r w:rsidRPr="005A0739">
        <w:rPr>
          <w:rFonts w:ascii="Geometr415 Lt BT" w:hAnsi="Geometr415 Lt BT"/>
        </w:rPr>
        <w:tab/>
      </w:r>
      <w:r w:rsidR="00EC1988" w:rsidRPr="005A0739">
        <w:rPr>
          <w:rFonts w:ascii="Geometr415 Lt BT" w:hAnsi="Geometr415 Lt BT"/>
        </w:rPr>
        <w:t>_____</w:t>
      </w:r>
      <w:r w:rsidR="00BE7493">
        <w:rPr>
          <w:rFonts w:ascii="Geometr415 Lt BT" w:hAnsi="Geometr415 Lt BT"/>
        </w:rPr>
        <w:t>__________________</w:t>
      </w:r>
      <w:r w:rsidRPr="005A0739">
        <w:rPr>
          <w:rFonts w:ascii="Geometr415 Lt BT" w:hAnsi="Geometr415 Lt BT"/>
        </w:rPr>
        <w:tab/>
      </w:r>
      <w:r w:rsidR="00BE7493">
        <w:rPr>
          <w:rFonts w:ascii="Geometr415 Lt BT" w:hAnsi="Geometr415 Lt BT"/>
        </w:rPr>
        <w:tab/>
      </w:r>
      <w:r w:rsidRPr="005A0739">
        <w:rPr>
          <w:rFonts w:ascii="Geometr415 Lt BT" w:hAnsi="Geometr415 Lt BT"/>
        </w:rPr>
        <w:t>Provider:</w:t>
      </w:r>
      <w:r w:rsidRPr="005A0739">
        <w:rPr>
          <w:rFonts w:ascii="Geometr415 Lt BT" w:hAnsi="Geometr415 Lt BT"/>
        </w:rPr>
        <w:tab/>
      </w:r>
      <w:r w:rsidR="00EC1988" w:rsidRPr="005A0739">
        <w:rPr>
          <w:rFonts w:ascii="Geometr415 Lt BT" w:hAnsi="Geometr415 Lt BT"/>
        </w:rPr>
        <w:t>____________________</w:t>
      </w:r>
      <w:r w:rsidR="00BE7493">
        <w:rPr>
          <w:rFonts w:ascii="Geometr415 Lt BT" w:hAnsi="Geometr415 Lt BT"/>
        </w:rPr>
        <w:t>_</w:t>
      </w:r>
    </w:p>
    <w:p w:rsidR="00EC1988" w:rsidRPr="005A0739" w:rsidRDefault="00EC1988" w:rsidP="00881A93">
      <w:pPr>
        <w:pStyle w:val="Header"/>
        <w:tabs>
          <w:tab w:val="clear" w:pos="4153"/>
          <w:tab w:val="clear" w:pos="8306"/>
        </w:tabs>
        <w:rPr>
          <w:rFonts w:ascii="Geometr415 Lt BT" w:hAnsi="Geometr415 Lt BT"/>
        </w:rPr>
      </w:pPr>
    </w:p>
    <w:p w:rsidR="005A0739" w:rsidRDefault="00EC1988" w:rsidP="005A0739">
      <w:pPr>
        <w:pStyle w:val="Header"/>
        <w:tabs>
          <w:tab w:val="clear" w:pos="4153"/>
          <w:tab w:val="clear" w:pos="8306"/>
        </w:tabs>
        <w:rPr>
          <w:rFonts w:ascii="Geometr415 Lt BT" w:hAnsi="Geometr415 Lt BT"/>
        </w:rPr>
      </w:pPr>
      <w:r w:rsidRPr="005A0739">
        <w:rPr>
          <w:rFonts w:ascii="Geometr415 Lt BT" w:hAnsi="Geometr415 Lt BT"/>
        </w:rPr>
        <w:t>Venue</w:t>
      </w:r>
      <w:r w:rsidR="00881A93" w:rsidRPr="005A0739">
        <w:rPr>
          <w:rFonts w:ascii="Geometr415 Lt BT" w:hAnsi="Geometr415 Lt BT"/>
        </w:rPr>
        <w:t>:</w:t>
      </w:r>
      <w:r w:rsidR="00881A93" w:rsidRPr="005A0739">
        <w:rPr>
          <w:rFonts w:ascii="Geometr415 Lt BT" w:hAnsi="Geometr415 Lt BT"/>
        </w:rPr>
        <w:tab/>
      </w:r>
      <w:r w:rsidRPr="005A0739">
        <w:rPr>
          <w:rFonts w:ascii="Geometr415 Lt BT" w:hAnsi="Geometr415 Lt BT"/>
        </w:rPr>
        <w:t>_______________________</w:t>
      </w:r>
      <w:r w:rsidR="00BE7493">
        <w:rPr>
          <w:rFonts w:ascii="Geometr415 Lt BT" w:hAnsi="Geometr415 Lt BT"/>
        </w:rPr>
        <w:tab/>
      </w:r>
      <w:r w:rsidR="005A0739" w:rsidRPr="005A0739">
        <w:rPr>
          <w:rFonts w:ascii="Geometr415 Lt BT" w:hAnsi="Geometr415 Lt BT"/>
        </w:rPr>
        <w:tab/>
      </w:r>
      <w:r w:rsidRPr="005A0739">
        <w:rPr>
          <w:rFonts w:ascii="Geometr415 Lt BT" w:hAnsi="Geometr415 Lt BT"/>
        </w:rPr>
        <w:t>Course</w:t>
      </w:r>
      <w:r w:rsidR="00881A93" w:rsidRPr="005A0739">
        <w:rPr>
          <w:rFonts w:ascii="Geometr415 Lt BT" w:hAnsi="Geometr415 Lt BT"/>
        </w:rPr>
        <w:t>:</w:t>
      </w:r>
      <w:r w:rsidR="005A0739">
        <w:rPr>
          <w:rFonts w:ascii="Geometr415 Lt BT" w:hAnsi="Geometr415 Lt BT"/>
        </w:rPr>
        <w:tab/>
      </w:r>
      <w:r w:rsidR="00881A93" w:rsidRPr="005A0739">
        <w:rPr>
          <w:rFonts w:ascii="Geometr415 Lt BT" w:hAnsi="Geometr415 Lt BT"/>
        </w:rPr>
        <w:tab/>
      </w:r>
      <w:r w:rsidRPr="005A0739">
        <w:rPr>
          <w:rFonts w:ascii="Geometr415 Lt BT" w:hAnsi="Geometr415 Lt BT"/>
        </w:rPr>
        <w:t>_____________________</w:t>
      </w:r>
    </w:p>
    <w:p w:rsidR="005A0739" w:rsidRPr="00881A93" w:rsidRDefault="005A0739" w:rsidP="00EC1988">
      <w:pPr>
        <w:rPr>
          <w:rFonts w:ascii="Geometr415 Lt BT" w:hAnsi="Geometr415 Lt B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9"/>
        <w:gridCol w:w="1078"/>
        <w:gridCol w:w="1005"/>
      </w:tblGrid>
      <w:tr w:rsidR="00EC1988" w:rsidRPr="00626B66" w:rsidTr="00626B66">
        <w:tc>
          <w:tcPr>
            <w:tcW w:w="8028" w:type="dxa"/>
            <w:shd w:val="clear" w:color="auto" w:fill="auto"/>
          </w:tcPr>
          <w:p w:rsidR="00EC1988" w:rsidRPr="00626B66" w:rsidRDefault="00EC1988" w:rsidP="00626B66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rPr>
                <w:rFonts w:ascii="Geometr415 Lt BT" w:hAnsi="Geometr415 Lt BT"/>
                <w:sz w:val="22"/>
                <w:szCs w:val="22"/>
              </w:rPr>
            </w:pPr>
            <w:r w:rsidRPr="00626B66">
              <w:rPr>
                <w:rFonts w:ascii="Geometr415 Lt BT" w:hAnsi="Geometr415 Lt BT"/>
                <w:sz w:val="22"/>
                <w:szCs w:val="22"/>
              </w:rPr>
              <w:t>Has the doctor ever said that you have a heart condition?</w:t>
            </w:r>
          </w:p>
        </w:tc>
        <w:tc>
          <w:tcPr>
            <w:tcW w:w="1080" w:type="dxa"/>
            <w:shd w:val="clear" w:color="auto" w:fill="auto"/>
          </w:tcPr>
          <w:p w:rsidR="00EC1988" w:rsidRPr="00626B66" w:rsidRDefault="00EC1988" w:rsidP="00EC1988">
            <w:pPr>
              <w:rPr>
                <w:rFonts w:ascii="Geometr415 Lt BT" w:hAnsi="Geometr415 Lt BT"/>
                <w:b/>
                <w:sz w:val="22"/>
                <w:szCs w:val="22"/>
              </w:rPr>
            </w:pPr>
            <w:r w:rsidRPr="00626B66">
              <w:rPr>
                <w:rFonts w:ascii="Geometr415 Lt BT" w:hAnsi="Geometr415 Lt BT"/>
                <w:b/>
                <w:sz w:val="22"/>
                <w:szCs w:val="22"/>
              </w:rPr>
              <w:t>Yes</w:t>
            </w:r>
          </w:p>
          <w:p w:rsidR="00881A93" w:rsidRPr="00626B66" w:rsidRDefault="00881A93" w:rsidP="00EC1988">
            <w:pPr>
              <w:rPr>
                <w:rFonts w:ascii="Geometr415 Lt BT" w:hAnsi="Geometr415 Lt BT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EC1988" w:rsidRPr="00626B66" w:rsidRDefault="00EC1988" w:rsidP="00EC1988">
            <w:pPr>
              <w:rPr>
                <w:rFonts w:ascii="Geometr415 Lt BT" w:hAnsi="Geometr415 Lt BT"/>
                <w:b/>
                <w:sz w:val="22"/>
                <w:szCs w:val="22"/>
              </w:rPr>
            </w:pPr>
            <w:r w:rsidRPr="00626B66">
              <w:rPr>
                <w:rFonts w:ascii="Geometr415 Lt BT" w:hAnsi="Geometr415 Lt BT"/>
                <w:b/>
                <w:sz w:val="22"/>
                <w:szCs w:val="22"/>
              </w:rPr>
              <w:t>No</w:t>
            </w:r>
          </w:p>
        </w:tc>
      </w:tr>
      <w:tr w:rsidR="00EC1988" w:rsidRPr="00626B66" w:rsidTr="00626B66">
        <w:tc>
          <w:tcPr>
            <w:tcW w:w="8028" w:type="dxa"/>
            <w:shd w:val="clear" w:color="auto" w:fill="auto"/>
          </w:tcPr>
          <w:p w:rsidR="00EC1988" w:rsidRPr="00626B66" w:rsidRDefault="00EC1988" w:rsidP="00626B66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rPr>
                <w:rFonts w:ascii="Geometr415 Lt BT" w:hAnsi="Geometr415 Lt BT"/>
                <w:sz w:val="22"/>
                <w:szCs w:val="22"/>
              </w:rPr>
            </w:pPr>
            <w:r w:rsidRPr="00626B66">
              <w:rPr>
                <w:rFonts w:ascii="Geometr415 Lt BT" w:hAnsi="Geometr415 Lt BT"/>
                <w:sz w:val="22"/>
                <w:szCs w:val="22"/>
              </w:rPr>
              <w:t>Do you ever have chest pains?</w:t>
            </w:r>
          </w:p>
        </w:tc>
        <w:tc>
          <w:tcPr>
            <w:tcW w:w="1080" w:type="dxa"/>
            <w:shd w:val="clear" w:color="auto" w:fill="auto"/>
          </w:tcPr>
          <w:p w:rsidR="00EC1988" w:rsidRPr="00626B66" w:rsidRDefault="00EC1988" w:rsidP="00EC1988">
            <w:pPr>
              <w:rPr>
                <w:rFonts w:ascii="Geometr415 Lt BT" w:hAnsi="Geometr415 Lt BT"/>
                <w:b/>
                <w:sz w:val="22"/>
                <w:szCs w:val="22"/>
              </w:rPr>
            </w:pPr>
            <w:r w:rsidRPr="00626B66">
              <w:rPr>
                <w:rFonts w:ascii="Geometr415 Lt BT" w:hAnsi="Geometr415 Lt BT"/>
                <w:b/>
                <w:sz w:val="22"/>
                <w:szCs w:val="22"/>
              </w:rPr>
              <w:t>Yes</w:t>
            </w:r>
          </w:p>
          <w:p w:rsidR="00881A93" w:rsidRPr="00626B66" w:rsidRDefault="00881A93" w:rsidP="00EC1988">
            <w:pPr>
              <w:rPr>
                <w:rFonts w:ascii="Geometr415 Lt BT" w:hAnsi="Geometr415 Lt BT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EC1988" w:rsidRPr="00626B66" w:rsidRDefault="00EC1988" w:rsidP="00EC1988">
            <w:pPr>
              <w:rPr>
                <w:rFonts w:ascii="Geometr415 Lt BT" w:hAnsi="Geometr415 Lt BT"/>
                <w:b/>
                <w:sz w:val="22"/>
                <w:szCs w:val="22"/>
              </w:rPr>
            </w:pPr>
            <w:r w:rsidRPr="00626B66">
              <w:rPr>
                <w:rFonts w:ascii="Geometr415 Lt BT" w:hAnsi="Geometr415 Lt BT"/>
                <w:b/>
                <w:sz w:val="22"/>
                <w:szCs w:val="22"/>
              </w:rPr>
              <w:t>No</w:t>
            </w:r>
          </w:p>
        </w:tc>
      </w:tr>
      <w:tr w:rsidR="00EC1988" w:rsidRPr="00626B66" w:rsidTr="00626B66">
        <w:tc>
          <w:tcPr>
            <w:tcW w:w="8028" w:type="dxa"/>
            <w:shd w:val="clear" w:color="auto" w:fill="auto"/>
          </w:tcPr>
          <w:p w:rsidR="00EC1988" w:rsidRPr="00626B66" w:rsidRDefault="00EC1988" w:rsidP="00626B66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rPr>
                <w:rFonts w:ascii="Geometr415 Lt BT" w:hAnsi="Geometr415 Lt BT"/>
                <w:sz w:val="22"/>
                <w:szCs w:val="22"/>
              </w:rPr>
            </w:pPr>
            <w:r w:rsidRPr="00626B66">
              <w:rPr>
                <w:rFonts w:ascii="Geometr415 Lt BT" w:hAnsi="Geometr415 Lt BT"/>
                <w:sz w:val="22"/>
                <w:szCs w:val="22"/>
              </w:rPr>
              <w:t>Do you have high blood pressure?</w:t>
            </w:r>
          </w:p>
        </w:tc>
        <w:tc>
          <w:tcPr>
            <w:tcW w:w="1080" w:type="dxa"/>
            <w:shd w:val="clear" w:color="auto" w:fill="auto"/>
          </w:tcPr>
          <w:p w:rsidR="00EC1988" w:rsidRPr="00626B66" w:rsidRDefault="00EC1988" w:rsidP="00EC1988">
            <w:pPr>
              <w:rPr>
                <w:rFonts w:ascii="Geometr415 Lt BT" w:hAnsi="Geometr415 Lt BT"/>
                <w:b/>
                <w:sz w:val="22"/>
                <w:szCs w:val="22"/>
              </w:rPr>
            </w:pPr>
            <w:r w:rsidRPr="00626B66">
              <w:rPr>
                <w:rFonts w:ascii="Geometr415 Lt BT" w:hAnsi="Geometr415 Lt BT"/>
                <w:b/>
                <w:sz w:val="22"/>
                <w:szCs w:val="22"/>
              </w:rPr>
              <w:t>Yes</w:t>
            </w:r>
          </w:p>
          <w:p w:rsidR="00881A93" w:rsidRPr="00626B66" w:rsidRDefault="00881A93" w:rsidP="00EC1988">
            <w:pPr>
              <w:rPr>
                <w:rFonts w:ascii="Geometr415 Lt BT" w:hAnsi="Geometr415 Lt BT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EC1988" w:rsidRPr="00626B66" w:rsidRDefault="00EC1988" w:rsidP="00EC1988">
            <w:pPr>
              <w:rPr>
                <w:rFonts w:ascii="Geometr415 Lt BT" w:hAnsi="Geometr415 Lt BT"/>
                <w:b/>
                <w:sz w:val="22"/>
                <w:szCs w:val="22"/>
              </w:rPr>
            </w:pPr>
            <w:r w:rsidRPr="00626B66">
              <w:rPr>
                <w:rFonts w:ascii="Geometr415 Lt BT" w:hAnsi="Geometr415 Lt BT"/>
                <w:b/>
                <w:sz w:val="22"/>
                <w:szCs w:val="22"/>
              </w:rPr>
              <w:t>No</w:t>
            </w:r>
          </w:p>
        </w:tc>
      </w:tr>
      <w:tr w:rsidR="00EC1988" w:rsidRPr="00626B66" w:rsidTr="00626B66">
        <w:tc>
          <w:tcPr>
            <w:tcW w:w="8028" w:type="dxa"/>
            <w:shd w:val="clear" w:color="auto" w:fill="auto"/>
          </w:tcPr>
          <w:p w:rsidR="00EC1988" w:rsidRPr="00626B66" w:rsidRDefault="00EC1988" w:rsidP="00626B66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rPr>
                <w:rFonts w:ascii="Geometr415 Lt BT" w:hAnsi="Geometr415 Lt BT"/>
                <w:sz w:val="22"/>
                <w:szCs w:val="22"/>
              </w:rPr>
            </w:pPr>
            <w:r w:rsidRPr="00626B66">
              <w:rPr>
                <w:rFonts w:ascii="Geometr415 Lt BT" w:hAnsi="Geometr415 Lt BT"/>
                <w:sz w:val="22"/>
                <w:szCs w:val="22"/>
              </w:rPr>
              <w:t>Do you have high blood cholesterol?</w:t>
            </w:r>
          </w:p>
        </w:tc>
        <w:tc>
          <w:tcPr>
            <w:tcW w:w="1080" w:type="dxa"/>
            <w:shd w:val="clear" w:color="auto" w:fill="auto"/>
          </w:tcPr>
          <w:p w:rsidR="00EC1988" w:rsidRPr="00626B66" w:rsidRDefault="00EC1988" w:rsidP="00EC1988">
            <w:pPr>
              <w:rPr>
                <w:rFonts w:ascii="Geometr415 Lt BT" w:hAnsi="Geometr415 Lt BT"/>
                <w:b/>
                <w:sz w:val="22"/>
                <w:szCs w:val="22"/>
              </w:rPr>
            </w:pPr>
            <w:r w:rsidRPr="00626B66">
              <w:rPr>
                <w:rFonts w:ascii="Geometr415 Lt BT" w:hAnsi="Geometr415 Lt BT"/>
                <w:b/>
                <w:sz w:val="22"/>
                <w:szCs w:val="22"/>
              </w:rPr>
              <w:t>Yes</w:t>
            </w:r>
          </w:p>
          <w:p w:rsidR="00881A93" w:rsidRPr="00626B66" w:rsidRDefault="00881A93" w:rsidP="00EC1988">
            <w:pPr>
              <w:rPr>
                <w:rFonts w:ascii="Geometr415 Lt BT" w:hAnsi="Geometr415 Lt BT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EC1988" w:rsidRPr="00626B66" w:rsidRDefault="00EC1988" w:rsidP="00EC1988">
            <w:pPr>
              <w:rPr>
                <w:rFonts w:ascii="Geometr415 Lt BT" w:hAnsi="Geometr415 Lt BT"/>
                <w:b/>
                <w:sz w:val="22"/>
                <w:szCs w:val="22"/>
              </w:rPr>
            </w:pPr>
            <w:r w:rsidRPr="00626B66">
              <w:rPr>
                <w:rFonts w:ascii="Geometr415 Lt BT" w:hAnsi="Geometr415 Lt BT"/>
                <w:b/>
                <w:sz w:val="22"/>
                <w:szCs w:val="22"/>
              </w:rPr>
              <w:t>No</w:t>
            </w:r>
          </w:p>
        </w:tc>
      </w:tr>
      <w:tr w:rsidR="00EC1988" w:rsidRPr="00626B66" w:rsidTr="00626B66">
        <w:tc>
          <w:tcPr>
            <w:tcW w:w="8028" w:type="dxa"/>
            <w:shd w:val="clear" w:color="auto" w:fill="auto"/>
          </w:tcPr>
          <w:p w:rsidR="00EC1988" w:rsidRPr="00626B66" w:rsidRDefault="00EC1988" w:rsidP="00626B66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rPr>
                <w:rFonts w:ascii="Geometr415 Lt BT" w:hAnsi="Geometr415 Lt BT"/>
                <w:sz w:val="22"/>
                <w:szCs w:val="22"/>
              </w:rPr>
            </w:pPr>
            <w:r w:rsidRPr="00626B66">
              <w:rPr>
                <w:rFonts w:ascii="Geometr415 Lt BT" w:hAnsi="Geometr415 Lt BT"/>
                <w:sz w:val="22"/>
                <w:szCs w:val="22"/>
              </w:rPr>
              <w:t>Do you have diabetes?</w:t>
            </w:r>
          </w:p>
        </w:tc>
        <w:tc>
          <w:tcPr>
            <w:tcW w:w="1080" w:type="dxa"/>
            <w:shd w:val="clear" w:color="auto" w:fill="auto"/>
          </w:tcPr>
          <w:p w:rsidR="00EC1988" w:rsidRPr="00626B66" w:rsidRDefault="00EC1988" w:rsidP="00EC1988">
            <w:pPr>
              <w:rPr>
                <w:rFonts w:ascii="Geometr415 Lt BT" w:hAnsi="Geometr415 Lt BT"/>
                <w:b/>
                <w:sz w:val="22"/>
                <w:szCs w:val="22"/>
              </w:rPr>
            </w:pPr>
            <w:r w:rsidRPr="00626B66">
              <w:rPr>
                <w:rFonts w:ascii="Geometr415 Lt BT" w:hAnsi="Geometr415 Lt BT"/>
                <w:b/>
                <w:sz w:val="22"/>
                <w:szCs w:val="22"/>
              </w:rPr>
              <w:t>Yes</w:t>
            </w:r>
          </w:p>
          <w:p w:rsidR="00881A93" w:rsidRPr="00626B66" w:rsidRDefault="00881A93" w:rsidP="00EC1988">
            <w:pPr>
              <w:rPr>
                <w:rFonts w:ascii="Geometr415 Lt BT" w:hAnsi="Geometr415 Lt BT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EC1988" w:rsidRPr="00626B66" w:rsidRDefault="00EC1988" w:rsidP="00EC1988">
            <w:pPr>
              <w:rPr>
                <w:rFonts w:ascii="Geometr415 Lt BT" w:hAnsi="Geometr415 Lt BT"/>
                <w:b/>
                <w:sz w:val="22"/>
                <w:szCs w:val="22"/>
              </w:rPr>
            </w:pPr>
            <w:r w:rsidRPr="00626B66">
              <w:rPr>
                <w:rFonts w:ascii="Geometr415 Lt BT" w:hAnsi="Geometr415 Lt BT"/>
                <w:b/>
                <w:sz w:val="22"/>
                <w:szCs w:val="22"/>
              </w:rPr>
              <w:t>No</w:t>
            </w:r>
          </w:p>
        </w:tc>
      </w:tr>
      <w:tr w:rsidR="00EC1988" w:rsidRPr="00626B66" w:rsidTr="00626B66">
        <w:tc>
          <w:tcPr>
            <w:tcW w:w="8028" w:type="dxa"/>
            <w:shd w:val="clear" w:color="auto" w:fill="auto"/>
          </w:tcPr>
          <w:p w:rsidR="00EC1988" w:rsidRPr="00626B66" w:rsidRDefault="00EC1988" w:rsidP="00626B66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rPr>
                <w:rFonts w:ascii="Geometr415 Lt BT" w:hAnsi="Geometr415 Lt BT"/>
                <w:sz w:val="22"/>
                <w:szCs w:val="22"/>
              </w:rPr>
            </w:pPr>
            <w:r w:rsidRPr="00626B66">
              <w:rPr>
                <w:rFonts w:ascii="Geometr415 Lt BT" w:hAnsi="Geometr415 Lt BT"/>
                <w:sz w:val="22"/>
                <w:szCs w:val="22"/>
              </w:rPr>
              <w:t>Are you prone to headaches, fainting or dizziness?</w:t>
            </w:r>
          </w:p>
        </w:tc>
        <w:tc>
          <w:tcPr>
            <w:tcW w:w="1080" w:type="dxa"/>
            <w:shd w:val="clear" w:color="auto" w:fill="auto"/>
          </w:tcPr>
          <w:p w:rsidR="00EC1988" w:rsidRPr="00626B66" w:rsidRDefault="00EC1988" w:rsidP="00EC1988">
            <w:pPr>
              <w:rPr>
                <w:rFonts w:ascii="Geometr415 Lt BT" w:hAnsi="Geometr415 Lt BT"/>
                <w:b/>
                <w:sz w:val="22"/>
                <w:szCs w:val="22"/>
              </w:rPr>
            </w:pPr>
            <w:r w:rsidRPr="00626B66">
              <w:rPr>
                <w:rFonts w:ascii="Geometr415 Lt BT" w:hAnsi="Geometr415 Lt BT"/>
                <w:b/>
                <w:sz w:val="22"/>
                <w:szCs w:val="22"/>
              </w:rPr>
              <w:t>Yes</w:t>
            </w:r>
          </w:p>
          <w:p w:rsidR="00881A93" w:rsidRPr="00626B66" w:rsidRDefault="00881A93" w:rsidP="00EC1988">
            <w:pPr>
              <w:rPr>
                <w:rFonts w:ascii="Geometr415 Lt BT" w:hAnsi="Geometr415 Lt BT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EC1988" w:rsidRPr="00626B66" w:rsidRDefault="00EC1988" w:rsidP="00EC1988">
            <w:pPr>
              <w:rPr>
                <w:rFonts w:ascii="Geometr415 Lt BT" w:hAnsi="Geometr415 Lt BT"/>
                <w:b/>
                <w:sz w:val="22"/>
                <w:szCs w:val="22"/>
              </w:rPr>
            </w:pPr>
            <w:r w:rsidRPr="00626B66">
              <w:rPr>
                <w:rFonts w:ascii="Geometr415 Lt BT" w:hAnsi="Geometr415 Lt BT"/>
                <w:b/>
                <w:sz w:val="22"/>
                <w:szCs w:val="22"/>
              </w:rPr>
              <w:t>No</w:t>
            </w:r>
          </w:p>
        </w:tc>
      </w:tr>
      <w:tr w:rsidR="00EC1988" w:rsidRPr="00626B66" w:rsidTr="00626B66">
        <w:tc>
          <w:tcPr>
            <w:tcW w:w="8028" w:type="dxa"/>
            <w:shd w:val="clear" w:color="auto" w:fill="auto"/>
          </w:tcPr>
          <w:p w:rsidR="00EC1988" w:rsidRPr="00626B66" w:rsidRDefault="00EC1988" w:rsidP="00626B66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rPr>
                <w:rFonts w:ascii="Geometr415 Lt BT" w:hAnsi="Geometr415 Lt BT"/>
                <w:sz w:val="22"/>
                <w:szCs w:val="22"/>
              </w:rPr>
            </w:pPr>
            <w:r w:rsidRPr="00626B66">
              <w:rPr>
                <w:rFonts w:ascii="Geometr415 Lt BT" w:hAnsi="Geometr415 Lt BT"/>
                <w:sz w:val="22"/>
                <w:szCs w:val="22"/>
              </w:rPr>
              <w:t>Do you have any medical condition such as epilepsy, arthritis, osteoporosis, respiratory problems?</w:t>
            </w:r>
          </w:p>
        </w:tc>
        <w:tc>
          <w:tcPr>
            <w:tcW w:w="1080" w:type="dxa"/>
            <w:shd w:val="clear" w:color="auto" w:fill="auto"/>
          </w:tcPr>
          <w:p w:rsidR="00EC1988" w:rsidRPr="00626B66" w:rsidRDefault="00EC1988" w:rsidP="00EC1988">
            <w:pPr>
              <w:rPr>
                <w:rFonts w:ascii="Geometr415 Lt BT" w:hAnsi="Geometr415 Lt BT"/>
                <w:b/>
                <w:sz w:val="22"/>
                <w:szCs w:val="22"/>
              </w:rPr>
            </w:pPr>
            <w:r w:rsidRPr="00626B66">
              <w:rPr>
                <w:rFonts w:ascii="Geometr415 Lt BT" w:hAnsi="Geometr415 Lt BT"/>
                <w:b/>
                <w:sz w:val="22"/>
                <w:szCs w:val="22"/>
              </w:rPr>
              <w:t>Yes</w:t>
            </w:r>
          </w:p>
          <w:p w:rsidR="00881A93" w:rsidRPr="00626B66" w:rsidRDefault="00881A93" w:rsidP="00EC1988">
            <w:pPr>
              <w:rPr>
                <w:rFonts w:ascii="Geometr415 Lt BT" w:hAnsi="Geometr415 Lt BT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EC1988" w:rsidRPr="00626B66" w:rsidRDefault="00EC1988" w:rsidP="00EC1988">
            <w:pPr>
              <w:rPr>
                <w:rFonts w:ascii="Geometr415 Lt BT" w:hAnsi="Geometr415 Lt BT"/>
                <w:b/>
                <w:sz w:val="22"/>
                <w:szCs w:val="22"/>
              </w:rPr>
            </w:pPr>
            <w:r w:rsidRPr="00626B66">
              <w:rPr>
                <w:rFonts w:ascii="Geometr415 Lt BT" w:hAnsi="Geometr415 Lt BT"/>
                <w:b/>
                <w:sz w:val="22"/>
                <w:szCs w:val="22"/>
              </w:rPr>
              <w:t>No</w:t>
            </w:r>
          </w:p>
        </w:tc>
      </w:tr>
      <w:tr w:rsidR="00EC1988" w:rsidRPr="00626B66" w:rsidTr="00626B66">
        <w:tc>
          <w:tcPr>
            <w:tcW w:w="8028" w:type="dxa"/>
            <w:shd w:val="clear" w:color="auto" w:fill="auto"/>
          </w:tcPr>
          <w:p w:rsidR="00EC1988" w:rsidRPr="00626B66" w:rsidRDefault="00EC1988" w:rsidP="00626B66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rPr>
                <w:rFonts w:ascii="Geometr415 Lt BT" w:hAnsi="Geometr415 Lt BT"/>
                <w:sz w:val="22"/>
                <w:szCs w:val="22"/>
              </w:rPr>
            </w:pPr>
            <w:r w:rsidRPr="00626B66">
              <w:rPr>
                <w:rFonts w:ascii="Geometr415 Lt BT" w:hAnsi="Geometr415 Lt BT"/>
                <w:sz w:val="22"/>
                <w:szCs w:val="22"/>
              </w:rPr>
              <w:t>Do you have or are you getting better from any bone, joint or back problem that might be made worse by exercise?</w:t>
            </w:r>
          </w:p>
        </w:tc>
        <w:tc>
          <w:tcPr>
            <w:tcW w:w="1080" w:type="dxa"/>
            <w:shd w:val="clear" w:color="auto" w:fill="auto"/>
          </w:tcPr>
          <w:p w:rsidR="00EC1988" w:rsidRPr="00626B66" w:rsidRDefault="00EC1988" w:rsidP="00EC1988">
            <w:pPr>
              <w:rPr>
                <w:rFonts w:ascii="Geometr415 Lt BT" w:hAnsi="Geometr415 Lt BT"/>
                <w:b/>
                <w:sz w:val="22"/>
                <w:szCs w:val="22"/>
              </w:rPr>
            </w:pPr>
            <w:r w:rsidRPr="00626B66">
              <w:rPr>
                <w:rFonts w:ascii="Geometr415 Lt BT" w:hAnsi="Geometr415 Lt BT"/>
                <w:b/>
                <w:sz w:val="22"/>
                <w:szCs w:val="22"/>
              </w:rPr>
              <w:t>Yes</w:t>
            </w:r>
          </w:p>
          <w:p w:rsidR="00881A93" w:rsidRPr="00626B66" w:rsidRDefault="00881A93" w:rsidP="00EC1988">
            <w:pPr>
              <w:rPr>
                <w:rFonts w:ascii="Geometr415 Lt BT" w:hAnsi="Geometr415 Lt BT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EC1988" w:rsidRPr="00626B66" w:rsidRDefault="00EC1988" w:rsidP="00EC1988">
            <w:pPr>
              <w:rPr>
                <w:rFonts w:ascii="Geometr415 Lt BT" w:hAnsi="Geometr415 Lt BT"/>
                <w:b/>
                <w:sz w:val="22"/>
                <w:szCs w:val="22"/>
              </w:rPr>
            </w:pPr>
            <w:r w:rsidRPr="00626B66">
              <w:rPr>
                <w:rFonts w:ascii="Geometr415 Lt BT" w:hAnsi="Geometr415 Lt BT"/>
                <w:b/>
                <w:sz w:val="22"/>
                <w:szCs w:val="22"/>
              </w:rPr>
              <w:t>No</w:t>
            </w:r>
          </w:p>
        </w:tc>
      </w:tr>
      <w:tr w:rsidR="00EC1988" w:rsidRPr="00626B66" w:rsidTr="00626B66">
        <w:tc>
          <w:tcPr>
            <w:tcW w:w="8028" w:type="dxa"/>
            <w:shd w:val="clear" w:color="auto" w:fill="auto"/>
          </w:tcPr>
          <w:p w:rsidR="00EC1988" w:rsidRPr="00626B66" w:rsidRDefault="00EC1988" w:rsidP="00626B66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rPr>
                <w:rFonts w:ascii="Geometr415 Lt BT" w:hAnsi="Geometr415 Lt BT"/>
                <w:sz w:val="22"/>
                <w:szCs w:val="22"/>
              </w:rPr>
            </w:pPr>
            <w:r w:rsidRPr="00626B66">
              <w:rPr>
                <w:rFonts w:ascii="Geometr415 Lt BT" w:hAnsi="Geometr415 Lt BT" w:cs="Arial"/>
                <w:color w:val="000000"/>
                <w:sz w:val="22"/>
                <w:szCs w:val="22"/>
              </w:rPr>
              <w:t>Are you pregnant or have you given birth within the last 12 weeks?</w:t>
            </w:r>
          </w:p>
        </w:tc>
        <w:tc>
          <w:tcPr>
            <w:tcW w:w="1080" w:type="dxa"/>
            <w:shd w:val="clear" w:color="auto" w:fill="auto"/>
          </w:tcPr>
          <w:p w:rsidR="00EC1988" w:rsidRPr="00626B66" w:rsidRDefault="00EC1988" w:rsidP="00EC1988">
            <w:pPr>
              <w:rPr>
                <w:rFonts w:ascii="Geometr415 Lt BT" w:hAnsi="Geometr415 Lt BT"/>
                <w:b/>
                <w:sz w:val="22"/>
                <w:szCs w:val="22"/>
              </w:rPr>
            </w:pPr>
            <w:r w:rsidRPr="00626B66">
              <w:rPr>
                <w:rFonts w:ascii="Geometr415 Lt BT" w:hAnsi="Geometr415 Lt BT"/>
                <w:b/>
                <w:sz w:val="22"/>
                <w:szCs w:val="22"/>
              </w:rPr>
              <w:t>Yes</w:t>
            </w:r>
          </w:p>
          <w:p w:rsidR="00881A93" w:rsidRPr="00626B66" w:rsidRDefault="00881A93" w:rsidP="00EC1988">
            <w:pPr>
              <w:rPr>
                <w:rFonts w:ascii="Geometr415 Lt BT" w:hAnsi="Geometr415 Lt BT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EC1988" w:rsidRPr="00626B66" w:rsidRDefault="00EC1988" w:rsidP="00EC1988">
            <w:pPr>
              <w:rPr>
                <w:rFonts w:ascii="Geometr415 Lt BT" w:hAnsi="Geometr415 Lt BT"/>
                <w:b/>
                <w:sz w:val="22"/>
                <w:szCs w:val="22"/>
              </w:rPr>
            </w:pPr>
            <w:r w:rsidRPr="00626B66">
              <w:rPr>
                <w:rFonts w:ascii="Geometr415 Lt BT" w:hAnsi="Geometr415 Lt BT"/>
                <w:b/>
                <w:sz w:val="22"/>
                <w:szCs w:val="22"/>
              </w:rPr>
              <w:t>No</w:t>
            </w:r>
          </w:p>
        </w:tc>
      </w:tr>
      <w:tr w:rsidR="00EC1988" w:rsidRPr="00626B66" w:rsidTr="00626B66">
        <w:tc>
          <w:tcPr>
            <w:tcW w:w="8028" w:type="dxa"/>
            <w:shd w:val="clear" w:color="auto" w:fill="auto"/>
          </w:tcPr>
          <w:p w:rsidR="00EC1988" w:rsidRPr="00626B66" w:rsidRDefault="00EC1988" w:rsidP="00626B66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rPr>
                <w:rFonts w:ascii="Geometr415 Lt BT" w:hAnsi="Geometr415 Lt BT"/>
                <w:sz w:val="22"/>
                <w:szCs w:val="22"/>
              </w:rPr>
            </w:pPr>
            <w:r w:rsidRPr="00626B66">
              <w:rPr>
                <w:rFonts w:ascii="Geometr415 Lt BT" w:hAnsi="Geometr415 Lt BT"/>
                <w:sz w:val="22"/>
                <w:szCs w:val="22"/>
              </w:rPr>
              <w:t>Are you taking any prescribed medication or undergoing prescribed treatment or therapy?</w:t>
            </w:r>
          </w:p>
        </w:tc>
        <w:tc>
          <w:tcPr>
            <w:tcW w:w="1080" w:type="dxa"/>
            <w:shd w:val="clear" w:color="auto" w:fill="auto"/>
          </w:tcPr>
          <w:p w:rsidR="00EC1988" w:rsidRPr="00626B66" w:rsidRDefault="00EC1988" w:rsidP="00EC1988">
            <w:pPr>
              <w:rPr>
                <w:rFonts w:ascii="Geometr415 Lt BT" w:hAnsi="Geometr415 Lt BT"/>
                <w:b/>
                <w:sz w:val="22"/>
                <w:szCs w:val="22"/>
              </w:rPr>
            </w:pPr>
            <w:r w:rsidRPr="00626B66">
              <w:rPr>
                <w:rFonts w:ascii="Geometr415 Lt BT" w:hAnsi="Geometr415 Lt BT"/>
                <w:b/>
                <w:sz w:val="22"/>
                <w:szCs w:val="22"/>
              </w:rPr>
              <w:t>Yes</w:t>
            </w:r>
          </w:p>
          <w:p w:rsidR="00881A93" w:rsidRPr="00626B66" w:rsidRDefault="00881A93" w:rsidP="00EC1988">
            <w:pPr>
              <w:rPr>
                <w:rFonts w:ascii="Geometr415 Lt BT" w:hAnsi="Geometr415 Lt BT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EC1988" w:rsidRPr="00626B66" w:rsidRDefault="00EC1988" w:rsidP="00EC1988">
            <w:pPr>
              <w:rPr>
                <w:rFonts w:ascii="Geometr415 Lt BT" w:hAnsi="Geometr415 Lt BT"/>
                <w:b/>
                <w:sz w:val="22"/>
                <w:szCs w:val="22"/>
              </w:rPr>
            </w:pPr>
            <w:r w:rsidRPr="00626B66">
              <w:rPr>
                <w:rFonts w:ascii="Geometr415 Lt BT" w:hAnsi="Geometr415 Lt BT"/>
                <w:b/>
                <w:sz w:val="22"/>
                <w:szCs w:val="22"/>
              </w:rPr>
              <w:t>No</w:t>
            </w:r>
          </w:p>
        </w:tc>
      </w:tr>
      <w:tr w:rsidR="00EC1988" w:rsidRPr="00626B66" w:rsidTr="00626B66">
        <w:tc>
          <w:tcPr>
            <w:tcW w:w="8028" w:type="dxa"/>
            <w:shd w:val="clear" w:color="auto" w:fill="auto"/>
          </w:tcPr>
          <w:p w:rsidR="00EC1988" w:rsidRPr="00626B66" w:rsidRDefault="00EC1988" w:rsidP="00626B66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rPr>
                <w:rFonts w:ascii="Geometr415 Lt BT" w:hAnsi="Geometr415 Lt BT"/>
                <w:sz w:val="22"/>
                <w:szCs w:val="22"/>
              </w:rPr>
            </w:pPr>
            <w:r w:rsidRPr="00626B66">
              <w:rPr>
                <w:rFonts w:ascii="Geometr415 Lt BT" w:hAnsi="Geometr415 Lt BT"/>
                <w:sz w:val="22"/>
                <w:szCs w:val="22"/>
              </w:rPr>
              <w:t>Are you taking any non-prescribed medication or undergoing non-prescribed treatment or therapy?</w:t>
            </w:r>
          </w:p>
        </w:tc>
        <w:tc>
          <w:tcPr>
            <w:tcW w:w="1080" w:type="dxa"/>
            <w:shd w:val="clear" w:color="auto" w:fill="auto"/>
          </w:tcPr>
          <w:p w:rsidR="00EC1988" w:rsidRPr="00626B66" w:rsidRDefault="00EC1988" w:rsidP="00EC1988">
            <w:pPr>
              <w:rPr>
                <w:rFonts w:ascii="Geometr415 Lt BT" w:hAnsi="Geometr415 Lt BT"/>
                <w:b/>
                <w:sz w:val="22"/>
                <w:szCs w:val="22"/>
              </w:rPr>
            </w:pPr>
            <w:r w:rsidRPr="00626B66">
              <w:rPr>
                <w:rFonts w:ascii="Geometr415 Lt BT" w:hAnsi="Geometr415 Lt BT"/>
                <w:b/>
                <w:sz w:val="22"/>
                <w:szCs w:val="22"/>
              </w:rPr>
              <w:t>Yes</w:t>
            </w:r>
          </w:p>
          <w:p w:rsidR="00881A93" w:rsidRPr="00626B66" w:rsidRDefault="00881A93" w:rsidP="00EC1988">
            <w:pPr>
              <w:rPr>
                <w:rFonts w:ascii="Geometr415 Lt BT" w:hAnsi="Geometr415 Lt BT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EC1988" w:rsidRPr="00626B66" w:rsidRDefault="00EC1988" w:rsidP="00EC1988">
            <w:pPr>
              <w:rPr>
                <w:rFonts w:ascii="Geometr415 Lt BT" w:hAnsi="Geometr415 Lt BT"/>
                <w:b/>
                <w:sz w:val="22"/>
                <w:szCs w:val="22"/>
              </w:rPr>
            </w:pPr>
            <w:r w:rsidRPr="00626B66">
              <w:rPr>
                <w:rFonts w:ascii="Geometr415 Lt BT" w:hAnsi="Geometr415 Lt BT"/>
                <w:b/>
                <w:sz w:val="22"/>
                <w:szCs w:val="22"/>
              </w:rPr>
              <w:t>No</w:t>
            </w:r>
          </w:p>
        </w:tc>
      </w:tr>
      <w:tr w:rsidR="00EC1988" w:rsidRPr="00626B66" w:rsidTr="00626B66">
        <w:tc>
          <w:tcPr>
            <w:tcW w:w="8028" w:type="dxa"/>
            <w:shd w:val="clear" w:color="auto" w:fill="auto"/>
          </w:tcPr>
          <w:p w:rsidR="00EC1988" w:rsidRPr="00626B66" w:rsidRDefault="00EC1988" w:rsidP="00626B66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rPr>
                <w:rFonts w:ascii="Geometr415 Lt BT" w:hAnsi="Geometr415 Lt BT"/>
                <w:sz w:val="22"/>
                <w:szCs w:val="22"/>
              </w:rPr>
            </w:pPr>
            <w:r w:rsidRPr="00626B66">
              <w:rPr>
                <w:rFonts w:ascii="Geometr415 Lt BT" w:hAnsi="Geometr415 Lt BT"/>
                <w:sz w:val="22"/>
                <w:szCs w:val="22"/>
              </w:rPr>
              <w:t>Is there any other reason why you should take extra care when exercising?</w:t>
            </w:r>
          </w:p>
        </w:tc>
        <w:tc>
          <w:tcPr>
            <w:tcW w:w="1080" w:type="dxa"/>
            <w:shd w:val="clear" w:color="auto" w:fill="auto"/>
          </w:tcPr>
          <w:p w:rsidR="00EC1988" w:rsidRPr="00626B66" w:rsidRDefault="00EC1988" w:rsidP="00EC1988">
            <w:pPr>
              <w:rPr>
                <w:rFonts w:ascii="Geometr415 Lt BT" w:hAnsi="Geometr415 Lt BT"/>
                <w:b/>
                <w:sz w:val="22"/>
                <w:szCs w:val="22"/>
              </w:rPr>
            </w:pPr>
            <w:r w:rsidRPr="00626B66">
              <w:rPr>
                <w:rFonts w:ascii="Geometr415 Lt BT" w:hAnsi="Geometr415 Lt BT"/>
                <w:b/>
                <w:sz w:val="22"/>
                <w:szCs w:val="22"/>
              </w:rPr>
              <w:t>Yes</w:t>
            </w:r>
          </w:p>
          <w:p w:rsidR="00881A93" w:rsidRPr="00626B66" w:rsidRDefault="00881A93" w:rsidP="00EC1988">
            <w:pPr>
              <w:rPr>
                <w:rFonts w:ascii="Geometr415 Lt BT" w:hAnsi="Geometr415 Lt BT"/>
                <w:b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EC1988" w:rsidRPr="00626B66" w:rsidRDefault="00EC1988" w:rsidP="00EC1988">
            <w:pPr>
              <w:rPr>
                <w:rFonts w:ascii="Geometr415 Lt BT" w:hAnsi="Geometr415 Lt BT"/>
                <w:b/>
                <w:sz w:val="22"/>
                <w:szCs w:val="22"/>
              </w:rPr>
            </w:pPr>
            <w:r w:rsidRPr="00626B66">
              <w:rPr>
                <w:rFonts w:ascii="Geometr415 Lt BT" w:hAnsi="Geometr415 Lt BT"/>
                <w:b/>
                <w:sz w:val="22"/>
                <w:szCs w:val="22"/>
              </w:rPr>
              <w:t>No</w:t>
            </w:r>
          </w:p>
        </w:tc>
      </w:tr>
    </w:tbl>
    <w:p w:rsidR="005A0739" w:rsidRDefault="005A0739" w:rsidP="00EC1988">
      <w:pPr>
        <w:rPr>
          <w:rFonts w:ascii="Geometr415 Lt BT" w:hAnsi="Geometr415 Lt BT"/>
        </w:rPr>
      </w:pPr>
    </w:p>
    <w:p w:rsidR="00EC1988" w:rsidRPr="003E63BD" w:rsidRDefault="00EC1988" w:rsidP="003E63BD">
      <w:pPr>
        <w:spacing w:after="120"/>
        <w:rPr>
          <w:rFonts w:ascii="Geometr415 Lt BT" w:hAnsi="Geometr415 Lt BT"/>
        </w:rPr>
      </w:pPr>
      <w:r w:rsidRPr="003E63BD">
        <w:rPr>
          <w:rFonts w:ascii="Geometr415 Lt BT" w:hAnsi="Geometr415 Lt BT"/>
        </w:rPr>
        <w:t xml:space="preserve">If you answered yes to any of the above questions, you should see your doctor before doing more exercise. If you are male over 40 or a female over 50 you should also see a doctor if you intend to do vigorous exercise (vigorous exercise should normally leave you out of breath within 20 minutes). </w:t>
      </w:r>
    </w:p>
    <w:p w:rsidR="00EC1988" w:rsidRPr="003E63BD" w:rsidRDefault="00EC1988" w:rsidP="003E63BD">
      <w:pPr>
        <w:spacing w:after="120"/>
        <w:rPr>
          <w:rFonts w:ascii="Geometr415 Lt BT" w:hAnsi="Geometr415 Lt BT"/>
        </w:rPr>
      </w:pPr>
      <w:r w:rsidRPr="003E63BD">
        <w:rPr>
          <w:rFonts w:ascii="Geometr415 Lt BT" w:hAnsi="Geometr415 Lt BT"/>
        </w:rPr>
        <w:t>To ensure your safety your tutor may wish to ask you some further questions and/or discuss changes that could be made to the class to meet your individual needs.</w:t>
      </w:r>
    </w:p>
    <w:p w:rsidR="003E63BD" w:rsidRDefault="00EC1988" w:rsidP="00CE3D15">
      <w:pPr>
        <w:spacing w:after="120"/>
        <w:rPr>
          <w:rFonts w:ascii="Geometr415 Lt BT" w:hAnsi="Geometr415 Lt BT"/>
        </w:rPr>
      </w:pPr>
      <w:r w:rsidRPr="003E63BD">
        <w:rPr>
          <w:rFonts w:ascii="Geometr415 Lt BT" w:hAnsi="Geometr415 Lt BT"/>
        </w:rPr>
        <w:t xml:space="preserve">I declare that to the best of my knowledge the above information is correct. I will proceed with caution during the course and </w:t>
      </w:r>
      <w:r w:rsidRPr="003E63BD">
        <w:rPr>
          <w:rFonts w:ascii="Geometr415 Lt BT" w:hAnsi="Geometr415 Lt BT"/>
          <w:u w:val="single"/>
        </w:rPr>
        <w:t>will work within my own limits</w:t>
      </w:r>
      <w:r w:rsidRPr="003E63BD">
        <w:rPr>
          <w:rFonts w:ascii="Geometr415 Lt BT" w:hAnsi="Geometr415 Lt BT"/>
        </w:rPr>
        <w:t>.</w:t>
      </w:r>
      <w:r w:rsidR="00CE3D15">
        <w:rPr>
          <w:rFonts w:ascii="Geometr415 Lt BT" w:hAnsi="Geometr415 Lt BT"/>
        </w:rPr>
        <w:t xml:space="preserve"> </w:t>
      </w:r>
      <w:r w:rsidR="003E63BD">
        <w:rPr>
          <w:rFonts w:ascii="Geometr415 Lt BT" w:hAnsi="Geometr415 Lt BT"/>
        </w:rPr>
        <w:t>I will advise the tutor immediately if there is any change in these circumstances.</w:t>
      </w:r>
    </w:p>
    <w:p w:rsidR="004F197F" w:rsidRDefault="00CE3D15" w:rsidP="003E63BD">
      <w:pPr>
        <w:spacing w:after="120"/>
        <w:rPr>
          <w:rFonts w:ascii="Geometr415 Lt BT" w:hAnsi="Geometr415 Lt BT"/>
          <w:b/>
        </w:rPr>
      </w:pPr>
      <w:r w:rsidRPr="00CE3D15">
        <w:rPr>
          <w:rFonts w:ascii="Geometr415 Lt BT" w:hAnsi="Geometr415 Lt BT"/>
          <w:b/>
        </w:rPr>
        <w:t>Signed:</w:t>
      </w:r>
      <w:r w:rsidR="004F197F">
        <w:rPr>
          <w:rFonts w:ascii="Geometr415 Lt BT" w:hAnsi="Geometr415 Lt BT"/>
          <w:b/>
        </w:rPr>
        <w:tab/>
      </w:r>
      <w:r w:rsidRPr="00CE3D15">
        <w:rPr>
          <w:rFonts w:ascii="Geometr415 Lt BT" w:hAnsi="Geometr415 Lt BT"/>
          <w:b/>
        </w:rPr>
        <w:t xml:space="preserve">____________________________________ </w:t>
      </w:r>
    </w:p>
    <w:p w:rsidR="003E63BD" w:rsidRPr="00CE3D15" w:rsidRDefault="00CE3D15" w:rsidP="003E63BD">
      <w:pPr>
        <w:spacing w:after="120"/>
        <w:rPr>
          <w:rFonts w:ascii="Geometr415 Lt BT" w:hAnsi="Geometr415 Lt BT"/>
          <w:b/>
        </w:rPr>
      </w:pPr>
      <w:r w:rsidRPr="00CE3D15">
        <w:rPr>
          <w:rFonts w:ascii="Geometr415 Lt BT" w:hAnsi="Geometr415 Lt BT"/>
          <w:b/>
        </w:rPr>
        <w:t>Da</w:t>
      </w:r>
      <w:r>
        <w:rPr>
          <w:rFonts w:ascii="Geometr415 Lt BT" w:hAnsi="Geometr415 Lt BT"/>
          <w:b/>
        </w:rPr>
        <w:t>te:</w:t>
      </w:r>
      <w:r w:rsidR="004F197F">
        <w:rPr>
          <w:rFonts w:ascii="Geometr415 Lt BT" w:hAnsi="Geometr415 Lt BT"/>
          <w:b/>
        </w:rPr>
        <w:tab/>
      </w:r>
      <w:r w:rsidR="004F197F">
        <w:rPr>
          <w:rFonts w:ascii="Geometr415 Lt BT" w:hAnsi="Geometr415 Lt BT"/>
          <w:b/>
        </w:rPr>
        <w:tab/>
      </w:r>
      <w:r>
        <w:rPr>
          <w:rFonts w:ascii="Geometr415 Lt BT" w:hAnsi="Geometr415 Lt BT"/>
          <w:b/>
        </w:rPr>
        <w:t>___________________________</w:t>
      </w:r>
      <w:r w:rsidR="004F197F">
        <w:rPr>
          <w:rFonts w:ascii="Geometr415 Lt BT" w:hAnsi="Geometr415 Lt BT"/>
          <w:b/>
        </w:rPr>
        <w:t>_________</w:t>
      </w:r>
    </w:p>
    <w:sectPr w:rsidR="003E63BD" w:rsidRPr="00CE3D15" w:rsidSect="003E63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907" w:bottom="907" w:left="907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B66" w:rsidRDefault="00626B66">
      <w:r>
        <w:separator/>
      </w:r>
    </w:p>
  </w:endnote>
  <w:endnote w:type="continuationSeparator" w:id="0">
    <w:p w:rsidR="00626B66" w:rsidRDefault="0062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etr415 Md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metr415 Lt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F2" w:rsidRDefault="002271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33B" w:rsidRPr="00881A93" w:rsidRDefault="00CA233B" w:rsidP="006F3114">
    <w:pPr>
      <w:pStyle w:val="Footer"/>
      <w:jc w:val="center"/>
      <w:rPr>
        <w:rFonts w:ascii="Geometr415 Lt BT" w:hAnsi="Geometr415 Lt BT"/>
        <w:color w:val="000000"/>
      </w:rPr>
    </w:pPr>
  </w:p>
  <w:p w:rsidR="00CA233B" w:rsidRPr="00881A93" w:rsidRDefault="00CA233B" w:rsidP="006F3114">
    <w:pPr>
      <w:pStyle w:val="Footer"/>
      <w:jc w:val="center"/>
      <w:rPr>
        <w:rFonts w:ascii="Geometr415 Lt BT" w:hAnsi="Geometr415 Lt BT"/>
        <w:color w:val="000000"/>
      </w:rPr>
    </w:pPr>
  </w:p>
  <w:p w:rsidR="00CA233B" w:rsidRPr="00CD65AE" w:rsidRDefault="002271F2" w:rsidP="000F6D70">
    <w:pPr>
      <w:pStyle w:val="Header"/>
      <w:rPr>
        <w:rFonts w:ascii="Geometr415 Lt BT" w:hAnsi="Geometr415 Lt BT"/>
        <w:color w:val="333333"/>
        <w:sz w:val="20"/>
        <w:szCs w:val="20"/>
      </w:rPr>
    </w:pPr>
    <w:r>
      <w:rPr>
        <w:rFonts w:ascii="Geometr415 Lt BT" w:hAnsi="Geometr415 Lt BT"/>
        <w:color w:val="333333"/>
        <w:sz w:val="20"/>
        <w:szCs w:val="20"/>
      </w:rPr>
      <w:t>Form</w:t>
    </w:r>
    <w:r w:rsidR="00CA233B" w:rsidRPr="00CD65AE">
      <w:rPr>
        <w:rFonts w:ascii="Geometr415 Lt BT" w:hAnsi="Geometr415 Lt BT"/>
        <w:color w:val="333333"/>
        <w:sz w:val="20"/>
        <w:szCs w:val="20"/>
      </w:rPr>
      <w:t xml:space="preserve"> 18-Health Check Questionnaire</w:t>
    </w:r>
    <w:r w:rsidR="00CA233B" w:rsidRPr="00CD65AE">
      <w:rPr>
        <w:rFonts w:ascii="Geometr415 Lt BT" w:hAnsi="Geometr415 Lt BT"/>
        <w:color w:val="333333"/>
        <w:sz w:val="20"/>
        <w:szCs w:val="20"/>
      </w:rPr>
      <w:tab/>
      <w:t xml:space="preserve">  </w:t>
    </w:r>
    <w:r w:rsidR="003E63BD">
      <w:rPr>
        <w:rFonts w:ascii="Geometr415 Lt BT" w:hAnsi="Geometr415 Lt BT"/>
        <w:color w:val="333333"/>
        <w:sz w:val="20"/>
        <w:szCs w:val="20"/>
      </w:rPr>
      <w:t xml:space="preserve">                       Version </w:t>
    </w:r>
    <w:r w:rsidR="00100E66">
      <w:rPr>
        <w:rFonts w:ascii="Geometr415 Lt BT" w:hAnsi="Geometr415 Lt BT"/>
        <w:color w:val="333333"/>
        <w:sz w:val="20"/>
        <w:szCs w:val="20"/>
      </w:rPr>
      <w:t>18.</w:t>
    </w:r>
    <w:r>
      <w:rPr>
        <w:rFonts w:ascii="Geometr415 Lt BT" w:hAnsi="Geometr415 Lt BT"/>
        <w:color w:val="333333"/>
        <w:sz w:val="20"/>
        <w:szCs w:val="20"/>
      </w:rPr>
      <w:t>7</w:t>
    </w:r>
    <w:r w:rsidR="00CA233B" w:rsidRPr="00CD65AE">
      <w:rPr>
        <w:rFonts w:ascii="Geometr415 Lt BT" w:hAnsi="Geometr415 Lt BT"/>
        <w:color w:val="333333"/>
        <w:sz w:val="20"/>
        <w:szCs w:val="20"/>
      </w:rPr>
      <w:t xml:space="preserve">                                         </w:t>
    </w:r>
    <w:r>
      <w:rPr>
        <w:rFonts w:ascii="Geometr415 Lt BT" w:hAnsi="Geometr415 Lt BT"/>
        <w:color w:val="333333"/>
        <w:sz w:val="20"/>
        <w:szCs w:val="20"/>
      </w:rPr>
      <w:t xml:space="preserve">August </w:t>
    </w:r>
    <w:r w:rsidR="00100E66">
      <w:rPr>
        <w:rFonts w:ascii="Geometr415 Lt BT" w:hAnsi="Geometr415 Lt BT"/>
        <w:color w:val="333333"/>
        <w:sz w:val="20"/>
        <w:szCs w:val="20"/>
      </w:rPr>
      <w:t>201</w:t>
    </w:r>
    <w:r>
      <w:rPr>
        <w:rFonts w:ascii="Geometr415 Lt BT" w:hAnsi="Geometr415 Lt BT"/>
        <w:color w:val="333333"/>
        <w:sz w:val="20"/>
        <w:szCs w:val="20"/>
      </w:rPr>
      <w:t>7</w:t>
    </w:r>
    <w:bookmarkStart w:id="0" w:name="_GoBack"/>
    <w:bookmarkEnd w:id="0"/>
    <w:r w:rsidR="00CA233B" w:rsidRPr="00CD65AE">
      <w:rPr>
        <w:rFonts w:ascii="Geometr415 Lt BT" w:hAnsi="Geometr415 Lt BT"/>
        <w:color w:val="333333"/>
        <w:sz w:val="20"/>
        <w:szCs w:val="20"/>
      </w:rPr>
      <w:t xml:space="preserve"> </w:t>
    </w:r>
  </w:p>
  <w:p w:rsidR="00CA233B" w:rsidRPr="009047EE" w:rsidRDefault="00CA233B" w:rsidP="006F3114">
    <w:pPr>
      <w:pStyle w:val="Footer"/>
      <w:jc w:val="center"/>
      <w:rPr>
        <w:color w:val="99999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F2" w:rsidRDefault="00227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B66" w:rsidRDefault="00626B66">
      <w:r>
        <w:separator/>
      </w:r>
    </w:p>
  </w:footnote>
  <w:footnote w:type="continuationSeparator" w:id="0">
    <w:p w:rsidR="00626B66" w:rsidRDefault="00626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F2" w:rsidRDefault="002271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F2" w:rsidRDefault="002271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F2" w:rsidRDefault="00227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66439"/>
    <w:multiLevelType w:val="hybridMultilevel"/>
    <w:tmpl w:val="C8A63800"/>
    <w:lvl w:ilvl="0" w:tplc="C4CC48A4">
      <w:start w:val="1"/>
      <w:numFmt w:val="decimal"/>
      <w:lvlText w:val="%1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4E"/>
    <w:rsid w:val="00001F7F"/>
    <w:rsid w:val="000A6429"/>
    <w:rsid w:val="000F6D70"/>
    <w:rsid w:val="00100E66"/>
    <w:rsid w:val="001719B1"/>
    <w:rsid w:val="002271F2"/>
    <w:rsid w:val="002B06C8"/>
    <w:rsid w:val="003E63BD"/>
    <w:rsid w:val="003F57D2"/>
    <w:rsid w:val="004443AA"/>
    <w:rsid w:val="004A1852"/>
    <w:rsid w:val="004F197F"/>
    <w:rsid w:val="00521506"/>
    <w:rsid w:val="00557CFE"/>
    <w:rsid w:val="005758C7"/>
    <w:rsid w:val="005A0739"/>
    <w:rsid w:val="0062128E"/>
    <w:rsid w:val="00626B66"/>
    <w:rsid w:val="00663858"/>
    <w:rsid w:val="006A4A9E"/>
    <w:rsid w:val="006F3114"/>
    <w:rsid w:val="007A244A"/>
    <w:rsid w:val="007A434C"/>
    <w:rsid w:val="007C5F27"/>
    <w:rsid w:val="00881A93"/>
    <w:rsid w:val="009047EE"/>
    <w:rsid w:val="00944E1F"/>
    <w:rsid w:val="0095447E"/>
    <w:rsid w:val="00954C87"/>
    <w:rsid w:val="009E3061"/>
    <w:rsid w:val="009F67FC"/>
    <w:rsid w:val="00A87C7F"/>
    <w:rsid w:val="00AB499C"/>
    <w:rsid w:val="00B00369"/>
    <w:rsid w:val="00BB51B6"/>
    <w:rsid w:val="00BC739C"/>
    <w:rsid w:val="00BE7493"/>
    <w:rsid w:val="00CA233B"/>
    <w:rsid w:val="00CD65AE"/>
    <w:rsid w:val="00CE3D15"/>
    <w:rsid w:val="00D03A6D"/>
    <w:rsid w:val="00D4044E"/>
    <w:rsid w:val="00DB0AB9"/>
    <w:rsid w:val="00E53FF2"/>
    <w:rsid w:val="00E72236"/>
    <w:rsid w:val="00EA1DB6"/>
    <w:rsid w:val="00EC1988"/>
    <w:rsid w:val="00EF62F3"/>
    <w:rsid w:val="00FA26F3"/>
    <w:rsid w:val="00FB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F56401B"/>
  <w15:chartTrackingRefBased/>
  <w15:docId w15:val="{302B4536-D767-4756-A234-62799B36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ind w:left="720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cs="Arial"/>
      <w:sz w:val="20"/>
    </w:rPr>
  </w:style>
  <w:style w:type="table" w:styleId="TableGrid">
    <w:name w:val="Table Grid"/>
    <w:basedOn w:val="TableNormal"/>
    <w:rsid w:val="00EC1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ACLS Health Check Questionnaire</vt:lpstr>
    </vt:vector>
  </TitlesOfParts>
  <Company>Nottinghamshire County Council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ACLS Health Check Questionnaire</dc:title>
  <dc:subject>Education and skills</dc:subject>
  <dc:creator>Nottinghamshire County Council</dc:creator>
  <cp:keywords/>
  <cp:lastModifiedBy>Andy Ashley</cp:lastModifiedBy>
  <cp:revision>3</cp:revision>
  <cp:lastPrinted>2010-09-24T15:06:00Z</cp:lastPrinted>
  <dcterms:created xsi:type="dcterms:W3CDTF">2017-08-02T14:40:00Z</dcterms:created>
  <dcterms:modified xsi:type="dcterms:W3CDTF">2017-08-02T14:42:00Z</dcterms:modified>
</cp:coreProperties>
</file>