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C12677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4D30B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10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</w:t>
            </w:r>
            <w:r w:rsidR="00C12677">
              <w:rPr>
                <w:b/>
                <w:sz w:val="32"/>
                <w:szCs w:val="32"/>
              </w:rPr>
              <w:t>1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C12677">
              <w:rPr>
                <w:b/>
                <w:sz w:val="32"/>
                <w:szCs w:val="32"/>
              </w:rPr>
              <w:t>8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C12677">
              <w:rPr>
                <w:b/>
                <w:sz w:val="32"/>
                <w:szCs w:val="32"/>
              </w:rPr>
              <w:t>8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C12677">
              <w:rPr>
                <w:b/>
                <w:sz w:val="32"/>
                <w:szCs w:val="32"/>
              </w:rPr>
              <w:t>5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C12677">
              <w:rPr>
                <w:b/>
                <w:sz w:val="32"/>
                <w:szCs w:val="32"/>
              </w:rPr>
              <w:t>3rd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C12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31</w:t>
            </w:r>
            <w:r w:rsidRPr="00C12677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 2</w:t>
            </w:r>
            <w:r w:rsidR="00C12677">
              <w:rPr>
                <w:b/>
                <w:sz w:val="32"/>
                <w:szCs w:val="32"/>
              </w:rPr>
              <w:t>8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</w:t>
            </w:r>
            <w:r w:rsidR="00C12677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AE0A06">
              <w:rPr>
                <w:b/>
                <w:sz w:val="32"/>
                <w:szCs w:val="32"/>
              </w:rPr>
              <w:t>2</w:t>
            </w:r>
            <w:r w:rsidR="00C12677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AE0A06">
              <w:rPr>
                <w:b/>
                <w:sz w:val="32"/>
                <w:szCs w:val="32"/>
              </w:rPr>
              <w:t>2</w:t>
            </w:r>
            <w:r w:rsidR="00C12677">
              <w:rPr>
                <w:b/>
                <w:sz w:val="32"/>
                <w:szCs w:val="32"/>
              </w:rPr>
              <w:t>0th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</w:t>
            </w:r>
            <w:r w:rsidR="00C12677">
              <w:rPr>
                <w:b/>
                <w:sz w:val="32"/>
                <w:szCs w:val="32"/>
              </w:rPr>
              <w:t>8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</w:t>
            </w:r>
            <w:r w:rsidR="00C12677">
              <w:rPr>
                <w:b/>
                <w:sz w:val="32"/>
                <w:szCs w:val="32"/>
              </w:rPr>
              <w:t>5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</w:t>
            </w:r>
            <w:r w:rsidR="00C12677">
              <w:rPr>
                <w:b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Shelford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OAP Bungalows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AE0A06">
              <w:rPr>
                <w:b/>
                <w:sz w:val="32"/>
                <w:szCs w:val="32"/>
              </w:rPr>
              <w:t>45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Bridgford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Holloway Close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Bridgford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Hall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E0A06">
              <w:rPr>
                <w:b/>
                <w:sz w:val="32"/>
                <w:szCs w:val="32"/>
              </w:rPr>
              <w:t>1.35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Bridgford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Straws lane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12.40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Kneeton</w:t>
            </w:r>
            <w:proofErr w:type="spellEnd"/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Marvin Cottage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E0A06">
              <w:rPr>
                <w:b/>
                <w:sz w:val="32"/>
                <w:szCs w:val="32"/>
              </w:rPr>
              <w:t>3.15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E0A06">
              <w:rPr>
                <w:b/>
                <w:sz w:val="32"/>
                <w:szCs w:val="32"/>
              </w:rPr>
              <w:t>3.45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Bridgford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Kneeton</w:t>
            </w:r>
            <w:proofErr w:type="spellEnd"/>
            <w:r>
              <w:rPr>
                <w:b/>
                <w:sz w:val="32"/>
                <w:szCs w:val="32"/>
              </w:rPr>
              <w:t xml:space="preserve"> Rd (end of Cherry Holt Lane)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Bridgford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Peters Close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14.25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14.55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C5EF3"/>
    <w:rsid w:val="0037077B"/>
    <w:rsid w:val="004D30BA"/>
    <w:rsid w:val="0068606C"/>
    <w:rsid w:val="00694621"/>
    <w:rsid w:val="007529A7"/>
    <w:rsid w:val="007A1844"/>
    <w:rsid w:val="007A254F"/>
    <w:rsid w:val="00A20E62"/>
    <w:rsid w:val="00AE0A06"/>
    <w:rsid w:val="00B7730F"/>
    <w:rsid w:val="00B944D4"/>
    <w:rsid w:val="00C12677"/>
    <w:rsid w:val="00D4510B"/>
    <w:rsid w:val="00D97D9A"/>
    <w:rsid w:val="00EE371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D210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2020-11-24T14:20:00Z</cp:lastPrinted>
  <dcterms:created xsi:type="dcterms:W3CDTF">2021-11-08T12:26:00Z</dcterms:created>
  <dcterms:modified xsi:type="dcterms:W3CDTF">2021-11-08T12:26:00Z</dcterms:modified>
</cp:coreProperties>
</file>